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413" w:rsidRPr="00BA2413" w:rsidRDefault="00BA2413" w:rsidP="00BA241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BA2413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BA2413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BA2413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BA2413" w:rsidRPr="00BA2413" w:rsidRDefault="00BA2413" w:rsidP="00BA241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BA2413" w:rsidRPr="00BA2413" w:rsidRDefault="00BA2413" w:rsidP="00BA241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BA2413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BA2413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BA2413" w:rsidRPr="00BA2413" w:rsidRDefault="00BA2413" w:rsidP="00BA241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A2413" w:rsidRPr="00BA2413" w:rsidRDefault="00BA2413" w:rsidP="00BA241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BA2413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BA2413">
        <w:rPr>
          <w:rFonts w:ascii="Times New Roman" w:eastAsia="Times New Roman" w:hAnsi="Times New Roman" w:cs="Times New Roman"/>
          <w:szCs w:val="24"/>
          <w:lang w:eastAsia="ru-RU"/>
        </w:rPr>
        <w:t xml:space="preserve"> «___</w:t>
      </w:r>
      <w:r w:rsidR="00CF1B27">
        <w:rPr>
          <w:rFonts w:ascii="Times New Roman" w:eastAsia="Times New Roman" w:hAnsi="Times New Roman" w:cs="Times New Roman"/>
          <w:szCs w:val="24"/>
          <w:lang w:eastAsia="ru-RU"/>
        </w:rPr>
        <w:t>_</w:t>
      </w:r>
      <w:r w:rsidRPr="00BA2413">
        <w:rPr>
          <w:rFonts w:ascii="Times New Roman" w:eastAsia="Times New Roman" w:hAnsi="Times New Roman" w:cs="Times New Roman"/>
          <w:szCs w:val="24"/>
          <w:lang w:eastAsia="ru-RU"/>
        </w:rPr>
        <w:t>» ____________ 202</w:t>
      </w:r>
      <w:r w:rsidR="00673877">
        <w:rPr>
          <w:rFonts w:ascii="Times New Roman" w:eastAsia="Times New Roman" w:hAnsi="Times New Roman" w:cs="Times New Roman"/>
          <w:szCs w:val="24"/>
          <w:lang w:eastAsia="ru-RU"/>
        </w:rPr>
        <w:t>6</w:t>
      </w:r>
      <w:r w:rsidRPr="00BA2413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BA2413" w:rsidRPr="00CE4F9D" w:rsidRDefault="00BA2413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413" w:rsidRPr="00CE4F9D" w:rsidRDefault="00BA2413" w:rsidP="00BA241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4F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673877" w:rsidRPr="00CE4F9D" w:rsidRDefault="00673877" w:rsidP="00BA241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2413" w:rsidRPr="00CE4F9D" w:rsidRDefault="00BA2413" w:rsidP="00673877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CE4F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оказание услуг </w:t>
      </w:r>
      <w:r w:rsidR="0042345E" w:rsidRPr="00CE4F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созданию юбилейной книги, посвященной 85-летию АО «ЗПП»</w:t>
      </w:r>
      <w:r w:rsidRPr="00CE4F9D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BA2413" w:rsidRPr="00CE4F9D" w:rsidRDefault="00BA2413" w:rsidP="00673877">
      <w:pPr>
        <w:keepNext/>
        <w:snapToGrid w:val="0"/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413" w:rsidRPr="00CE4F9D" w:rsidRDefault="00BA2413" w:rsidP="00673877">
      <w:pPr>
        <w:spacing w:line="240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F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</w:t>
      </w:r>
      <w:r w:rsidR="0042345E" w:rsidRPr="00CE4F9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BA2413" w:rsidRPr="00CE4F9D" w:rsidRDefault="00BA2413" w:rsidP="0067387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оказать услуги </w:t>
      </w:r>
      <w:r w:rsidR="0042345E" w:rsidRPr="00CE4F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созданию юбилейной книги, посвященной 85-летию АО «ЗПП»</w:t>
      </w:r>
      <w:r w:rsidRPr="00CE4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полностью соответствующие требованиям Заказчика, изложенным в Приложении №1 к </w:t>
      </w:r>
      <w:proofErr w:type="spellStart"/>
      <w:r w:rsidRPr="00CE4F9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запросу_Техническое</w:t>
      </w:r>
      <w:proofErr w:type="spellEnd"/>
      <w:r w:rsidRPr="00CE4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задание.</w:t>
      </w:r>
    </w:p>
    <w:p w:rsidR="001E0F72" w:rsidRPr="00CE4F9D" w:rsidRDefault="00BA2413" w:rsidP="001E0F72">
      <w:pPr>
        <w:tabs>
          <w:tab w:val="num" w:pos="0"/>
        </w:tabs>
        <w:spacing w:before="240"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CE4F9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Оказание услуг осуществляется на следующих условиях:</w:t>
      </w:r>
    </w:p>
    <w:p w:rsidR="00175B13" w:rsidRPr="00CE4F9D" w:rsidRDefault="00880790" w:rsidP="001E0F72">
      <w:pPr>
        <w:tabs>
          <w:tab w:val="num" w:pos="0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4F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технические требования</w:t>
      </w:r>
    </w:p>
    <w:p w:rsidR="00175B13" w:rsidRPr="00175B13" w:rsidRDefault="00175B13" w:rsidP="00175B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2"/>
        <w:gridCol w:w="7371"/>
      </w:tblGrid>
      <w:tr w:rsidR="00370A3B" w:rsidRPr="000B6D16" w:rsidTr="001E0F72">
        <w:trPr>
          <w:trHeight w:val="425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70A3B" w:rsidRPr="000B6D16" w:rsidRDefault="00370A3B" w:rsidP="0046471C">
            <w:pPr>
              <w:spacing w:after="0" w:line="240" w:lineRule="auto"/>
              <w:contextualSpacing/>
              <w:rPr>
                <w:rFonts w:ascii="Times New Roman" w:eastAsia="MS Minngs" w:hAnsi="Times New Roman" w:cs="Times New Roman"/>
                <w:b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b/>
                <w:lang w:eastAsia="ru-RU"/>
              </w:rPr>
              <w:t>Юбилейная книга</w:t>
            </w:r>
          </w:p>
        </w:tc>
      </w:tr>
      <w:tr w:rsidR="00370A3B" w:rsidRPr="000B6D16" w:rsidTr="002C76F4">
        <w:tc>
          <w:tcPr>
            <w:tcW w:w="2552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lang w:eastAsia="ru-RU"/>
              </w:rPr>
              <w:t>Формат издания</w:t>
            </w:r>
          </w:p>
        </w:tc>
        <w:tc>
          <w:tcPr>
            <w:tcW w:w="7371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lang w:eastAsia="ru-RU"/>
              </w:rPr>
              <w:t>220х220 мм</w:t>
            </w:r>
          </w:p>
        </w:tc>
      </w:tr>
      <w:tr w:rsidR="00370A3B" w:rsidRPr="000B6D16" w:rsidTr="002C76F4">
        <w:tc>
          <w:tcPr>
            <w:tcW w:w="2552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lang w:eastAsia="ru-RU"/>
              </w:rPr>
              <w:t>Вид переплета</w:t>
            </w:r>
          </w:p>
        </w:tc>
        <w:tc>
          <w:tcPr>
            <w:tcW w:w="7371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lang w:eastAsia="ru-RU"/>
              </w:rPr>
              <w:t>7БЦ, твердая обложка с шитьем блока (поблочное скрепление швейными нитками)</w:t>
            </w:r>
          </w:p>
        </w:tc>
      </w:tr>
      <w:tr w:rsidR="00370A3B" w:rsidRPr="000B6D16" w:rsidTr="002C76F4">
        <w:tc>
          <w:tcPr>
            <w:tcW w:w="2552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lang w:eastAsia="ru-RU"/>
              </w:rPr>
              <w:t>Обложка</w:t>
            </w:r>
          </w:p>
        </w:tc>
        <w:tc>
          <w:tcPr>
            <w:tcW w:w="7371" w:type="dxa"/>
            <w:shd w:val="clear" w:color="auto" w:fill="auto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color w:val="000000" w:themeColor="text1"/>
                <w:lang w:eastAsia="ru-RU"/>
              </w:rPr>
              <w:t>Каппа 2,5 мм</w:t>
            </w:r>
          </w:p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color w:val="000000" w:themeColor="text1"/>
                <w:lang w:eastAsia="ru-RU"/>
              </w:rPr>
              <w:t>Красочность 4+0</w:t>
            </w:r>
          </w:p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0B6D16">
              <w:rPr>
                <w:rFonts w:ascii="Times New Roman" w:eastAsia="MS Minngs" w:hAnsi="Times New Roman" w:cs="Times New Roman"/>
                <w:color w:val="000000" w:themeColor="text1"/>
                <w:lang w:eastAsia="ru-RU"/>
              </w:rPr>
              <w:t>Ламинация</w:t>
            </w:r>
            <w:proofErr w:type="spellEnd"/>
            <w:r w:rsidRPr="000B6D16">
              <w:rPr>
                <w:rFonts w:ascii="Times New Roman" w:eastAsia="MS Minngs" w:hAnsi="Times New Roman" w:cs="Times New Roman"/>
                <w:color w:val="000000" w:themeColor="text1"/>
                <w:lang w:eastAsia="ru-RU"/>
              </w:rPr>
              <w:t xml:space="preserve"> обложки матовая</w:t>
            </w:r>
          </w:p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color w:val="000000" w:themeColor="text1"/>
                <w:lang w:eastAsia="ru-RU"/>
              </w:rPr>
              <w:t xml:space="preserve">Дополнительно на обложку наносится выборочное УФ лакирование глянцевое </w:t>
            </w:r>
          </w:p>
        </w:tc>
      </w:tr>
      <w:tr w:rsidR="00370A3B" w:rsidRPr="000B6D16" w:rsidTr="002C76F4">
        <w:tc>
          <w:tcPr>
            <w:tcW w:w="2552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lang w:eastAsia="ru-RU"/>
              </w:rPr>
              <w:t>Внутренний блок/ бумага/ цветность печати</w:t>
            </w:r>
          </w:p>
        </w:tc>
        <w:tc>
          <w:tcPr>
            <w:tcW w:w="7371" w:type="dxa"/>
          </w:tcPr>
          <w:p w:rsidR="00370A3B" w:rsidRPr="000B6D16" w:rsidRDefault="0046471C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lang w:eastAsia="ru-RU"/>
              </w:rPr>
            </w:pPr>
            <w:proofErr w:type="gramStart"/>
            <w:r w:rsidRPr="000B6D16">
              <w:rPr>
                <w:rFonts w:ascii="Times New Roman" w:eastAsia="MS Minngs" w:hAnsi="Times New Roman" w:cs="Times New Roman"/>
                <w:lang w:eastAsia="ru-RU"/>
              </w:rPr>
              <w:t>мелованная</w:t>
            </w:r>
            <w:proofErr w:type="gramEnd"/>
            <w:r w:rsidRPr="000B6D16">
              <w:rPr>
                <w:rFonts w:ascii="Times New Roman" w:eastAsia="MS Minngs" w:hAnsi="Times New Roman" w:cs="Times New Roman"/>
                <w:lang w:eastAsia="ru-RU"/>
              </w:rPr>
              <w:t xml:space="preserve"> бумага 150 г/м2</w:t>
            </w:r>
          </w:p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b/>
                <w:lang w:eastAsia="ru-RU"/>
              </w:rPr>
            </w:pPr>
            <w:proofErr w:type="gramStart"/>
            <w:r w:rsidRPr="000B6D16">
              <w:rPr>
                <w:rFonts w:ascii="Times New Roman" w:eastAsia="MS Minngs" w:hAnsi="Times New Roman" w:cs="Times New Roman"/>
                <w:lang w:eastAsia="ru-RU"/>
              </w:rPr>
              <w:t>красочность</w:t>
            </w:r>
            <w:proofErr w:type="gramEnd"/>
            <w:r w:rsidRPr="000B6D16">
              <w:rPr>
                <w:rFonts w:ascii="Times New Roman" w:eastAsia="MS Minngs" w:hAnsi="Times New Roman" w:cs="Times New Roman"/>
                <w:lang w:eastAsia="ru-RU"/>
              </w:rPr>
              <w:t xml:space="preserve"> 4+4 (полноцветная двусторонняя печать)</w:t>
            </w:r>
          </w:p>
        </w:tc>
      </w:tr>
      <w:tr w:rsidR="00370A3B" w:rsidRPr="000B6D16" w:rsidTr="002C76F4">
        <w:tc>
          <w:tcPr>
            <w:tcW w:w="2552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lang w:eastAsia="ru-RU"/>
              </w:rPr>
              <w:t>Общее количество страниц</w:t>
            </w:r>
          </w:p>
        </w:tc>
        <w:tc>
          <w:tcPr>
            <w:tcW w:w="7371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lang w:eastAsia="ru-RU"/>
              </w:rPr>
              <w:t xml:space="preserve">160 стр. </w:t>
            </w:r>
          </w:p>
        </w:tc>
      </w:tr>
      <w:tr w:rsidR="00370A3B" w:rsidRPr="000B6D16" w:rsidTr="002C76F4">
        <w:tc>
          <w:tcPr>
            <w:tcW w:w="2552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lang w:eastAsia="ru-RU"/>
              </w:rPr>
              <w:t xml:space="preserve">Форзац / </w:t>
            </w:r>
            <w:proofErr w:type="spellStart"/>
            <w:r w:rsidRPr="000B6D16">
              <w:rPr>
                <w:rFonts w:ascii="Times New Roman" w:eastAsia="MS Minngs" w:hAnsi="Times New Roman" w:cs="Times New Roman"/>
                <w:lang w:eastAsia="ru-RU"/>
              </w:rPr>
              <w:t>нахзац</w:t>
            </w:r>
            <w:proofErr w:type="spellEnd"/>
          </w:p>
        </w:tc>
        <w:tc>
          <w:tcPr>
            <w:tcW w:w="7371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lang w:eastAsia="ru-RU"/>
              </w:rPr>
              <w:t>Бумага офсет 160 г/м2</w:t>
            </w:r>
          </w:p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lang w:eastAsia="ru-RU"/>
              </w:rPr>
              <w:t>Красочность 4+0</w:t>
            </w:r>
          </w:p>
        </w:tc>
      </w:tr>
      <w:tr w:rsidR="00370A3B" w:rsidRPr="000B6D16" w:rsidTr="002C76F4">
        <w:tc>
          <w:tcPr>
            <w:tcW w:w="2552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lang w:eastAsia="ru-RU"/>
              </w:rPr>
              <w:t xml:space="preserve">Печать </w:t>
            </w:r>
          </w:p>
        </w:tc>
        <w:tc>
          <w:tcPr>
            <w:tcW w:w="7371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lang w:eastAsia="ru-RU"/>
              </w:rPr>
            </w:pPr>
            <w:proofErr w:type="gramStart"/>
            <w:r w:rsidRPr="000B6D16">
              <w:rPr>
                <w:rFonts w:ascii="Times New Roman" w:eastAsia="MS Minngs" w:hAnsi="Times New Roman" w:cs="Times New Roman"/>
                <w:lang w:eastAsia="ru-RU"/>
              </w:rPr>
              <w:t>офсетная</w:t>
            </w:r>
            <w:proofErr w:type="gramEnd"/>
          </w:p>
        </w:tc>
      </w:tr>
      <w:tr w:rsidR="00640EB6" w:rsidRPr="000B6D16" w:rsidTr="002C76F4">
        <w:trPr>
          <w:trHeight w:val="342"/>
        </w:trPr>
        <w:tc>
          <w:tcPr>
            <w:tcW w:w="2552" w:type="dxa"/>
          </w:tcPr>
          <w:p w:rsidR="00640EB6" w:rsidRPr="000B6D16" w:rsidRDefault="00640EB6" w:rsidP="00640EB6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lang w:eastAsia="ru-RU"/>
              </w:rPr>
              <w:t>Тираж книг</w:t>
            </w:r>
          </w:p>
        </w:tc>
        <w:tc>
          <w:tcPr>
            <w:tcW w:w="7371" w:type="dxa"/>
          </w:tcPr>
          <w:p w:rsidR="00640EB6" w:rsidRPr="000B6D16" w:rsidRDefault="00640EB6" w:rsidP="00640EB6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b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b/>
                <w:lang w:eastAsia="ru-RU"/>
              </w:rPr>
              <w:t>300 экземпляров</w:t>
            </w:r>
          </w:p>
        </w:tc>
      </w:tr>
      <w:tr w:rsidR="00370A3B" w:rsidRPr="000B6D16" w:rsidTr="002C76F4">
        <w:trPr>
          <w:trHeight w:val="373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370A3B" w:rsidRPr="000B6D16" w:rsidRDefault="00370A3B" w:rsidP="0046471C">
            <w:pPr>
              <w:spacing w:line="240" w:lineRule="auto"/>
              <w:contextualSpacing/>
              <w:rPr>
                <w:rFonts w:ascii="Times New Roman" w:eastAsia="MS Minngs" w:hAnsi="Times New Roman" w:cs="Times New Roman"/>
                <w:b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b/>
                <w:lang w:eastAsia="ru-RU"/>
              </w:rPr>
              <w:t>Подарочный футляр</w:t>
            </w:r>
          </w:p>
        </w:tc>
        <w:tc>
          <w:tcPr>
            <w:tcW w:w="7371" w:type="dxa"/>
            <w:shd w:val="clear" w:color="auto" w:fill="D9D9D9" w:themeFill="background1" w:themeFillShade="D9"/>
            <w:vAlign w:val="center"/>
          </w:tcPr>
          <w:p w:rsidR="00370A3B" w:rsidRPr="000B6D16" w:rsidRDefault="00370A3B" w:rsidP="0046471C">
            <w:pPr>
              <w:spacing w:line="240" w:lineRule="auto"/>
              <w:contextualSpacing/>
              <w:rPr>
                <w:rFonts w:ascii="Times New Roman" w:eastAsia="MS Minngs" w:hAnsi="Times New Roman" w:cs="Times New Roman"/>
                <w:lang w:eastAsia="ru-RU"/>
              </w:rPr>
            </w:pPr>
          </w:p>
        </w:tc>
      </w:tr>
      <w:tr w:rsidR="00370A3B" w:rsidRPr="000B6D16" w:rsidTr="002C76F4">
        <w:tc>
          <w:tcPr>
            <w:tcW w:w="2552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lang w:eastAsia="ru-RU"/>
              </w:rPr>
              <w:t>Форма</w:t>
            </w:r>
          </w:p>
        </w:tc>
        <w:tc>
          <w:tcPr>
            <w:tcW w:w="7371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lang w:eastAsia="ru-RU"/>
              </w:rPr>
            </w:pPr>
            <w:proofErr w:type="gramStart"/>
            <w:r w:rsidRPr="000B6D16">
              <w:rPr>
                <w:rFonts w:ascii="Times New Roman" w:hAnsi="Times New Roman" w:cs="Times New Roman"/>
              </w:rPr>
              <w:t>пенал</w:t>
            </w:r>
            <w:proofErr w:type="gramEnd"/>
            <w:r w:rsidRPr="000B6D16">
              <w:rPr>
                <w:rFonts w:ascii="Times New Roman" w:hAnsi="Times New Roman" w:cs="Times New Roman"/>
              </w:rPr>
              <w:t xml:space="preserve"> с открытым торцом (одним входом)</w:t>
            </w:r>
          </w:p>
        </w:tc>
      </w:tr>
      <w:tr w:rsidR="00370A3B" w:rsidRPr="000B6D16" w:rsidTr="002C76F4">
        <w:tc>
          <w:tcPr>
            <w:tcW w:w="2552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lang w:eastAsia="ru-RU"/>
              </w:rPr>
              <w:t>Размер</w:t>
            </w:r>
          </w:p>
        </w:tc>
        <w:tc>
          <w:tcPr>
            <w:tcW w:w="7371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lang w:eastAsia="ru-RU"/>
              </w:rPr>
            </w:pPr>
            <w:proofErr w:type="gramStart"/>
            <w:r w:rsidRPr="000B6D16">
              <w:rPr>
                <w:rFonts w:ascii="Times New Roman" w:hAnsi="Times New Roman" w:cs="Times New Roman"/>
              </w:rPr>
              <w:t>должен</w:t>
            </w:r>
            <w:proofErr w:type="gramEnd"/>
            <w:r w:rsidRPr="000B6D16">
              <w:rPr>
                <w:rFonts w:ascii="Times New Roman" w:hAnsi="Times New Roman" w:cs="Times New Roman"/>
              </w:rPr>
              <w:t xml:space="preserve"> строго соответствовать фактическим внешним габаритам готового книжного издания, обеспечивая свободное (без усилий) вложение книги и исключая её выпадение</w:t>
            </w:r>
          </w:p>
        </w:tc>
      </w:tr>
      <w:tr w:rsidR="00370A3B" w:rsidRPr="000B6D16" w:rsidTr="002C76F4">
        <w:tc>
          <w:tcPr>
            <w:tcW w:w="2552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lang w:eastAsia="ru-RU"/>
              </w:rPr>
              <w:t>Материал</w:t>
            </w:r>
          </w:p>
        </w:tc>
        <w:tc>
          <w:tcPr>
            <w:tcW w:w="7371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lang w:eastAsia="ru-RU"/>
              </w:rPr>
            </w:pPr>
            <w:proofErr w:type="gramStart"/>
            <w:r w:rsidRPr="000B6D16">
              <w:rPr>
                <w:rFonts w:ascii="Times New Roman" w:eastAsia="MS Minngs" w:hAnsi="Times New Roman" w:cs="Times New Roman"/>
                <w:lang w:eastAsia="ru-RU"/>
              </w:rPr>
              <w:t>каппа</w:t>
            </w:r>
            <w:proofErr w:type="gramEnd"/>
            <w:r w:rsidRPr="000B6D16">
              <w:rPr>
                <w:rFonts w:ascii="Times New Roman" w:eastAsia="MS Minngs" w:hAnsi="Times New Roman" w:cs="Times New Roman"/>
                <w:lang w:eastAsia="ru-RU"/>
              </w:rPr>
              <w:t xml:space="preserve"> толщиной не менее 2 мм</w:t>
            </w:r>
          </w:p>
        </w:tc>
      </w:tr>
      <w:tr w:rsidR="00370A3B" w:rsidRPr="000B6D16" w:rsidTr="002C76F4">
        <w:tc>
          <w:tcPr>
            <w:tcW w:w="2552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lang w:eastAsia="ru-RU"/>
              </w:rPr>
              <w:t>Покровный материал</w:t>
            </w:r>
          </w:p>
        </w:tc>
        <w:tc>
          <w:tcPr>
            <w:tcW w:w="7371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color w:val="000000" w:themeColor="text1"/>
                <w:lang w:eastAsia="ru-RU"/>
              </w:rPr>
              <w:t>________________</w:t>
            </w:r>
          </w:p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B6D16">
              <w:rPr>
                <w:rFonts w:ascii="Times New Roman" w:eastAsia="MS Minngs" w:hAnsi="Times New Roman" w:cs="Times New Roman"/>
                <w:color w:val="000000" w:themeColor="text1"/>
                <w:highlight w:val="yellow"/>
                <w:lang w:eastAsia="ru-RU"/>
              </w:rPr>
              <w:t>(</w:t>
            </w:r>
            <w:proofErr w:type="gramStart"/>
            <w:r w:rsidRPr="000B6D16">
              <w:rPr>
                <w:rFonts w:ascii="Times New Roman" w:eastAsia="MS Minngs" w:hAnsi="Times New Roman" w:cs="Times New Roman"/>
                <w:color w:val="000000" w:themeColor="text1"/>
                <w:highlight w:val="yellow"/>
                <w:lang w:eastAsia="ru-RU"/>
              </w:rPr>
              <w:t>указать</w:t>
            </w:r>
            <w:proofErr w:type="gramEnd"/>
            <w:r w:rsidRPr="000B6D16">
              <w:rPr>
                <w:rFonts w:ascii="Times New Roman" w:eastAsia="MS Minngs" w:hAnsi="Times New Roman" w:cs="Times New Roman"/>
                <w:color w:val="000000" w:themeColor="text1"/>
                <w:highlight w:val="yellow"/>
                <w:lang w:eastAsia="ru-RU"/>
              </w:rPr>
              <w:t xml:space="preserve"> покровный материал)</w:t>
            </w:r>
          </w:p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B6D16">
              <w:rPr>
                <w:rFonts w:ascii="Times New Roman" w:hAnsi="Times New Roman" w:cs="Times New Roman"/>
              </w:rPr>
              <w:t>Параметры для покровного материала:</w:t>
            </w:r>
          </w:p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B6D16">
              <w:rPr>
                <w:rFonts w:ascii="Times New Roman" w:hAnsi="Times New Roman" w:cs="Times New Roman"/>
              </w:rPr>
              <w:t>1) Основа: бумажная, окрашенная в массе.</w:t>
            </w:r>
          </w:p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B6D16">
              <w:rPr>
                <w:rFonts w:ascii="Times New Roman" w:hAnsi="Times New Roman" w:cs="Times New Roman"/>
              </w:rPr>
              <w:t>2) Наличие износоустойчивой пропитки против истирания и разрывов на сгибах: обязательно.</w:t>
            </w:r>
          </w:p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B6D16">
              <w:rPr>
                <w:rFonts w:ascii="Times New Roman" w:hAnsi="Times New Roman" w:cs="Times New Roman"/>
              </w:rPr>
              <w:t xml:space="preserve">3) Плотность материала: </w:t>
            </w:r>
            <w:r w:rsidR="002C0D82" w:rsidRPr="000B6D16">
              <w:rPr>
                <w:rFonts w:ascii="Times New Roman" w:hAnsi="Times New Roman" w:cs="Times New Roman"/>
              </w:rPr>
              <w:t>____________</w:t>
            </w:r>
            <w:r w:rsidRPr="000B6D16">
              <w:rPr>
                <w:rFonts w:ascii="Times New Roman" w:hAnsi="Times New Roman" w:cs="Times New Roman"/>
              </w:rPr>
              <w:t xml:space="preserve"> г/м².</w:t>
            </w:r>
          </w:p>
          <w:p w:rsidR="002C0D82" w:rsidRPr="000B6D16" w:rsidRDefault="002C0D82" w:rsidP="002C0D82">
            <w:pPr>
              <w:spacing w:line="240" w:lineRule="auto"/>
              <w:ind w:firstLine="1486"/>
              <w:contextualSpacing/>
              <w:jc w:val="both"/>
              <w:rPr>
                <w:rFonts w:ascii="Times New Roman" w:hAnsi="Times New Roman" w:cs="Times New Roman"/>
              </w:rPr>
            </w:pPr>
            <w:r w:rsidRPr="000B6D16">
              <w:rPr>
                <w:rFonts w:ascii="Times New Roman" w:hAnsi="Times New Roman" w:cs="Times New Roman"/>
                <w:highlight w:val="yellow"/>
              </w:rPr>
              <w:t>(</w:t>
            </w:r>
            <w:proofErr w:type="gramStart"/>
            <w:r w:rsidRPr="000B6D16">
              <w:rPr>
                <w:rFonts w:ascii="Times New Roman" w:hAnsi="Times New Roman" w:cs="Times New Roman"/>
                <w:highlight w:val="yellow"/>
              </w:rPr>
              <w:t>указать</w:t>
            </w:r>
            <w:proofErr w:type="gramEnd"/>
            <w:r w:rsidRPr="000B6D16">
              <w:rPr>
                <w:rFonts w:ascii="Times New Roman" w:hAnsi="Times New Roman" w:cs="Times New Roman"/>
                <w:highlight w:val="yellow"/>
              </w:rPr>
              <w:t xml:space="preserve"> плотность материала)</w:t>
            </w:r>
          </w:p>
          <w:p w:rsidR="0046471C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B6D16">
              <w:rPr>
                <w:rFonts w:ascii="Times New Roman" w:hAnsi="Times New Roman" w:cs="Times New Roman"/>
              </w:rPr>
              <w:t xml:space="preserve">4) Фактура поверхности: тиснение («лён», «рогожка», «эффект ткани» или эквивалент). </w:t>
            </w:r>
          </w:p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B6D16">
              <w:rPr>
                <w:rFonts w:ascii="Times New Roman" w:hAnsi="Times New Roman" w:cs="Times New Roman"/>
              </w:rPr>
              <w:lastRenderedPageBreak/>
              <w:t>Конкретный вид фактуры определяется Заказчиком на этапе утверждения дизайн-макета книжного футляра из ассортимента (каталога) производителя материала, предоставленного Исполнителем (в электронном виде на этапе разработки дизайна).</w:t>
            </w:r>
          </w:p>
          <w:p w:rsidR="0046471C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B6D16">
              <w:rPr>
                <w:rFonts w:ascii="Times New Roman" w:hAnsi="Times New Roman" w:cs="Times New Roman"/>
              </w:rPr>
              <w:t xml:space="preserve">5) Цвет материала: в ассортименте производителя (широкая цветовая палитра). </w:t>
            </w:r>
          </w:p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B6D16">
              <w:rPr>
                <w:rFonts w:ascii="Times New Roman" w:hAnsi="Times New Roman" w:cs="Times New Roman"/>
              </w:rPr>
              <w:t>Конкретный цвет и оттенок материала определяются Заказчиком на этапе утверждения дизайн-макета книжного футляра по предоставленным Исполнителем образцам (в электронном виде на этапе разработки дизайна).</w:t>
            </w:r>
          </w:p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0B6D16">
              <w:rPr>
                <w:rFonts w:ascii="Times New Roman" w:hAnsi="Times New Roman" w:cs="Times New Roman"/>
                <w:b/>
              </w:rPr>
              <w:t>Порядок согласования цвета и фактуры покровного материала – электронный:</w:t>
            </w:r>
          </w:p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B6D16">
              <w:rPr>
                <w:rFonts w:ascii="Times New Roman" w:hAnsi="Times New Roman" w:cs="Times New Roman"/>
              </w:rPr>
              <w:t xml:space="preserve">Все согласования материалов и дизайна производятся исключительно в электронном виде по электронной почте. Одновременно с вариантами дизайнов книжного футляра Исполнитель предоставляет Заказчику высококачественные фотографии/сканы покровного материала (в макросъемке с высоким разрешением для визуализации фактуры) с обязательным указанием точного цифрового кода цвета по международной системе </w:t>
            </w:r>
            <w:proofErr w:type="spellStart"/>
            <w:r w:rsidRPr="000B6D16">
              <w:rPr>
                <w:rFonts w:ascii="Times New Roman" w:hAnsi="Times New Roman" w:cs="Times New Roman"/>
              </w:rPr>
              <w:t>Pantone</w:t>
            </w:r>
            <w:proofErr w:type="spellEnd"/>
            <w:r w:rsidRPr="000B6D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6D16">
              <w:rPr>
                <w:rFonts w:ascii="Times New Roman" w:hAnsi="Times New Roman" w:cs="Times New Roman"/>
              </w:rPr>
              <w:t>Matching</w:t>
            </w:r>
            <w:proofErr w:type="spellEnd"/>
            <w:r w:rsidRPr="000B6D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6D16">
              <w:rPr>
                <w:rFonts w:ascii="Times New Roman" w:hAnsi="Times New Roman" w:cs="Times New Roman"/>
              </w:rPr>
              <w:t>System</w:t>
            </w:r>
            <w:proofErr w:type="spellEnd"/>
            <w:r w:rsidRPr="000B6D16">
              <w:rPr>
                <w:rFonts w:ascii="Times New Roman" w:hAnsi="Times New Roman" w:cs="Times New Roman"/>
              </w:rPr>
              <w:t xml:space="preserve"> (PMS) или по официальному цифровому каталогу производителя материала (с обязательным указанием ближайшего визуального аналога по шкале </w:t>
            </w:r>
            <w:proofErr w:type="spellStart"/>
            <w:r w:rsidRPr="000B6D16">
              <w:rPr>
                <w:rFonts w:ascii="Times New Roman" w:hAnsi="Times New Roman" w:cs="Times New Roman"/>
              </w:rPr>
              <w:t>Pantone</w:t>
            </w:r>
            <w:proofErr w:type="spellEnd"/>
            <w:r w:rsidRPr="000B6D16">
              <w:rPr>
                <w:rFonts w:ascii="Times New Roman" w:hAnsi="Times New Roman" w:cs="Times New Roman"/>
              </w:rPr>
              <w:t xml:space="preserve"> для контроля цвета при приемке).</w:t>
            </w:r>
          </w:p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B6D16">
              <w:rPr>
                <w:rFonts w:ascii="Times New Roman" w:hAnsi="Times New Roman" w:cs="Times New Roman"/>
              </w:rPr>
              <w:t xml:space="preserve">Согласование цвета Заказчиком производится на основании указанного Исполнителем номера </w:t>
            </w:r>
            <w:proofErr w:type="spellStart"/>
            <w:r w:rsidRPr="000B6D16">
              <w:rPr>
                <w:rFonts w:ascii="Times New Roman" w:hAnsi="Times New Roman" w:cs="Times New Roman"/>
              </w:rPr>
              <w:t>Pantone</w:t>
            </w:r>
            <w:proofErr w:type="spellEnd"/>
            <w:r w:rsidRPr="000B6D16">
              <w:rPr>
                <w:rFonts w:ascii="Times New Roman" w:hAnsi="Times New Roman" w:cs="Times New Roman"/>
              </w:rPr>
              <w:t xml:space="preserve">. Ответственность за соответствие реального цвета материала заявленному номеру </w:t>
            </w:r>
            <w:proofErr w:type="spellStart"/>
            <w:r w:rsidRPr="000B6D16">
              <w:rPr>
                <w:rFonts w:ascii="Times New Roman" w:hAnsi="Times New Roman" w:cs="Times New Roman"/>
              </w:rPr>
              <w:t>Pantone</w:t>
            </w:r>
            <w:proofErr w:type="spellEnd"/>
            <w:r w:rsidRPr="000B6D16">
              <w:rPr>
                <w:rFonts w:ascii="Times New Roman" w:hAnsi="Times New Roman" w:cs="Times New Roman"/>
              </w:rPr>
              <w:t xml:space="preserve"> целиком и полностью лежит на Исполнителе. Подписание электронного дизайн-макета и утверждение номеров цветов является окончательным основанием для запуска тиража в производство.</w:t>
            </w:r>
          </w:p>
        </w:tc>
      </w:tr>
      <w:tr w:rsidR="00370A3B" w:rsidRPr="000B6D16" w:rsidTr="002C76F4">
        <w:tc>
          <w:tcPr>
            <w:tcW w:w="2552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lang w:eastAsia="ru-RU"/>
              </w:rPr>
              <w:lastRenderedPageBreak/>
              <w:t>Тиснение</w:t>
            </w:r>
          </w:p>
        </w:tc>
        <w:tc>
          <w:tcPr>
            <w:tcW w:w="7371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FF0000"/>
                <w:highlight w:val="yellow"/>
                <w:lang w:eastAsia="ru-RU"/>
              </w:rPr>
            </w:pPr>
            <w:proofErr w:type="gramStart"/>
            <w:r w:rsidRPr="000B6D16">
              <w:rPr>
                <w:rFonts w:ascii="Times New Roman" w:eastAsia="MS Minngs" w:hAnsi="Times New Roman" w:cs="Times New Roman"/>
                <w:color w:val="000000" w:themeColor="text1"/>
                <w:lang w:eastAsia="ru-RU"/>
              </w:rPr>
              <w:t>тиснение</w:t>
            </w:r>
            <w:proofErr w:type="gramEnd"/>
            <w:r w:rsidRPr="000B6D16">
              <w:rPr>
                <w:rFonts w:ascii="Times New Roman" w:eastAsia="MS Minngs" w:hAnsi="Times New Roman" w:cs="Times New Roman"/>
                <w:color w:val="000000" w:themeColor="text1"/>
                <w:lang w:eastAsia="ru-RU"/>
              </w:rPr>
              <w:t xml:space="preserve"> фольгой </w:t>
            </w:r>
          </w:p>
        </w:tc>
      </w:tr>
      <w:tr w:rsidR="00370A3B" w:rsidRPr="000B6D16" w:rsidTr="002C76F4">
        <w:tc>
          <w:tcPr>
            <w:tcW w:w="2552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color w:val="000000" w:themeColor="text1"/>
                <w:lang w:eastAsia="ru-RU"/>
              </w:rPr>
              <w:t>Цвет фольги</w:t>
            </w:r>
          </w:p>
        </w:tc>
        <w:tc>
          <w:tcPr>
            <w:tcW w:w="7371" w:type="dxa"/>
          </w:tcPr>
          <w:p w:rsidR="009A6F3A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B6D16">
              <w:rPr>
                <w:rFonts w:ascii="Times New Roman" w:hAnsi="Times New Roman" w:cs="Times New Roman"/>
              </w:rPr>
              <w:t>металлизированная</w:t>
            </w:r>
            <w:proofErr w:type="gramEnd"/>
            <w:r w:rsidRPr="000B6D16">
              <w:rPr>
                <w:rFonts w:ascii="Times New Roman" w:hAnsi="Times New Roman" w:cs="Times New Roman"/>
              </w:rPr>
              <w:t xml:space="preserve"> фольга в ассортименте (золото, серебро, бронза, цветная металлизированная фольга). </w:t>
            </w:r>
            <w:r w:rsidR="009A6F3A" w:rsidRPr="000B6D16">
              <w:rPr>
                <w:rFonts w:ascii="Times New Roman" w:eastAsia="MS Minngs" w:hAnsi="Times New Roman" w:cs="Times New Roman"/>
                <w:color w:val="000000" w:themeColor="text1"/>
                <w:lang w:eastAsia="ru-RU"/>
              </w:rPr>
              <w:t>Фольга обладает высокой кроющей способностью, четкостью отпечатка, не осыпается и не отслаивается.</w:t>
            </w:r>
          </w:p>
          <w:p w:rsidR="00370A3B" w:rsidRPr="000B6D16" w:rsidRDefault="00370A3B" w:rsidP="009A6F3A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lang w:eastAsia="ru-RU"/>
              </w:rPr>
            </w:pPr>
            <w:r w:rsidRPr="000B6D16">
              <w:rPr>
                <w:rFonts w:ascii="Times New Roman" w:hAnsi="Times New Roman" w:cs="Times New Roman"/>
              </w:rPr>
              <w:t xml:space="preserve">Конкретный цвет выбирается Заказчиком на этапе утверждения дизайн-макета книжного футляра. </w:t>
            </w:r>
          </w:p>
        </w:tc>
      </w:tr>
      <w:tr w:rsidR="00370A3B" w:rsidRPr="000B6D16" w:rsidTr="002C76F4">
        <w:tc>
          <w:tcPr>
            <w:tcW w:w="2552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color w:val="000000" w:themeColor="text1"/>
                <w:lang w:eastAsia="ru-RU"/>
              </w:rPr>
              <w:t>Место нанесения</w:t>
            </w:r>
          </w:p>
        </w:tc>
        <w:tc>
          <w:tcPr>
            <w:tcW w:w="7371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0B6D16">
              <w:rPr>
                <w:rFonts w:ascii="Times New Roman" w:eastAsia="MS Minngs" w:hAnsi="Times New Roman" w:cs="Times New Roman"/>
                <w:color w:val="000000" w:themeColor="text1"/>
                <w:lang w:eastAsia="ru-RU"/>
              </w:rPr>
              <w:t>на</w:t>
            </w:r>
            <w:proofErr w:type="gramEnd"/>
            <w:r w:rsidRPr="000B6D16">
              <w:rPr>
                <w:rFonts w:ascii="Times New Roman" w:eastAsia="MS Minngs" w:hAnsi="Times New Roman" w:cs="Times New Roman"/>
                <w:color w:val="000000" w:themeColor="text1"/>
                <w:lang w:eastAsia="ru-RU"/>
              </w:rPr>
              <w:t xml:space="preserve"> лицевой стороне футляра в строгом соответствии с утвержденным дизайном книжного футляра.</w:t>
            </w:r>
          </w:p>
        </w:tc>
      </w:tr>
      <w:tr w:rsidR="00370A3B" w:rsidRPr="000B6D16" w:rsidTr="002C76F4">
        <w:trPr>
          <w:trHeight w:val="276"/>
        </w:trPr>
        <w:tc>
          <w:tcPr>
            <w:tcW w:w="2552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color w:val="000000" w:themeColor="text1"/>
                <w:lang w:eastAsia="ru-RU"/>
              </w:rPr>
              <w:t>Площадь нанесения</w:t>
            </w:r>
          </w:p>
        </w:tc>
        <w:tc>
          <w:tcPr>
            <w:tcW w:w="7371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lang w:eastAsia="ru-RU"/>
              </w:rPr>
              <w:t xml:space="preserve">150 кв. см </w:t>
            </w:r>
          </w:p>
        </w:tc>
      </w:tr>
      <w:tr w:rsidR="00370A3B" w:rsidRPr="000B6D16" w:rsidTr="002B27FB">
        <w:trPr>
          <w:trHeight w:val="202"/>
        </w:trPr>
        <w:tc>
          <w:tcPr>
            <w:tcW w:w="2552" w:type="dxa"/>
          </w:tcPr>
          <w:p w:rsidR="00370A3B" w:rsidRPr="000B6D16" w:rsidRDefault="00370A3B" w:rsidP="000F49A8">
            <w:pPr>
              <w:spacing w:line="240" w:lineRule="auto"/>
              <w:contextualSpacing/>
              <w:jc w:val="both"/>
              <w:rPr>
                <w:rFonts w:ascii="Times New Roman" w:eastAsia="MS Minngs" w:hAnsi="Times New Roman" w:cs="Times New Roman"/>
                <w:lang w:eastAsia="ru-RU"/>
              </w:rPr>
            </w:pPr>
            <w:r w:rsidRPr="000B6D16">
              <w:rPr>
                <w:rFonts w:ascii="Times New Roman" w:eastAsia="MS Minngs" w:hAnsi="Times New Roman" w:cs="Times New Roman"/>
                <w:lang w:eastAsia="ru-RU"/>
              </w:rPr>
              <w:t>Тираж футляров</w:t>
            </w:r>
          </w:p>
        </w:tc>
        <w:tc>
          <w:tcPr>
            <w:tcW w:w="7371" w:type="dxa"/>
          </w:tcPr>
          <w:p w:rsidR="00370A3B" w:rsidRPr="000B6D16" w:rsidRDefault="002B27FB" w:rsidP="002B27FB">
            <w:pPr>
              <w:pStyle w:val="a3"/>
              <w:spacing w:after="0" w:line="240" w:lineRule="auto"/>
              <w:ind w:left="0"/>
              <w:rPr>
                <w:rFonts w:ascii="Times New Roman" w:eastAsia="MS Minngs" w:hAnsi="Times New Roman" w:cs="Times New Roman"/>
                <w:b/>
              </w:rPr>
            </w:pPr>
            <w:r w:rsidRPr="000B6D16">
              <w:rPr>
                <w:rFonts w:ascii="Times New Roman" w:eastAsia="MS Minngs" w:hAnsi="Times New Roman" w:cs="Times New Roman"/>
                <w:b/>
              </w:rPr>
              <w:t>100</w:t>
            </w:r>
            <w:r w:rsidR="000A1530" w:rsidRPr="000B6D16">
              <w:rPr>
                <w:rFonts w:ascii="Times New Roman" w:eastAsia="MS Minngs" w:hAnsi="Times New Roman" w:cs="Times New Roman"/>
                <w:b/>
              </w:rPr>
              <w:t xml:space="preserve"> экземпляров</w:t>
            </w:r>
          </w:p>
        </w:tc>
      </w:tr>
    </w:tbl>
    <w:p w:rsidR="000B6D16" w:rsidRDefault="000B6D16" w:rsidP="001E0F72">
      <w:pPr>
        <w:tabs>
          <w:tab w:val="left" w:pos="284"/>
        </w:tabs>
        <w:spacing w:after="200" w:line="240" w:lineRule="auto"/>
        <w:contextualSpacing/>
        <w:rPr>
          <w:rFonts w:ascii="Times New Roman" w:eastAsia="MS Minngs" w:hAnsi="Times New Roman" w:cs="Times New Roman"/>
          <w:b/>
          <w:sz w:val="24"/>
          <w:szCs w:val="24"/>
          <w:lang w:eastAsia="ru-RU"/>
        </w:rPr>
      </w:pPr>
    </w:p>
    <w:p w:rsidR="00880790" w:rsidRPr="00A52851" w:rsidRDefault="006727C2" w:rsidP="001E0F72">
      <w:pPr>
        <w:tabs>
          <w:tab w:val="left" w:pos="284"/>
        </w:tabs>
        <w:spacing w:after="200" w:line="240" w:lineRule="auto"/>
        <w:contextualSpacing/>
        <w:rPr>
          <w:rFonts w:ascii="Times New Roman" w:eastAsia="MS Minngs" w:hAnsi="Times New Roman" w:cs="Times New Roman"/>
          <w:b/>
          <w:sz w:val="24"/>
          <w:szCs w:val="24"/>
          <w:lang w:eastAsia="ru-RU"/>
        </w:rPr>
      </w:pPr>
      <w:r w:rsidRPr="00A52851">
        <w:rPr>
          <w:rFonts w:ascii="Times New Roman" w:eastAsia="MS Minngs" w:hAnsi="Times New Roman" w:cs="Times New Roman"/>
          <w:b/>
          <w:sz w:val="24"/>
          <w:szCs w:val="24"/>
          <w:lang w:eastAsia="ru-RU"/>
        </w:rPr>
        <w:t>Объем и содержание услуг:</w:t>
      </w:r>
    </w:p>
    <w:p w:rsidR="00175B13" w:rsidRPr="006727C2" w:rsidRDefault="00175B13" w:rsidP="001E0F72">
      <w:pPr>
        <w:tabs>
          <w:tab w:val="left" w:pos="284"/>
        </w:tabs>
        <w:spacing w:after="200" w:line="240" w:lineRule="auto"/>
        <w:contextualSpacing/>
        <w:rPr>
          <w:rFonts w:ascii="Times New Roman" w:eastAsia="MS Minngs" w:hAnsi="Times New Roman" w:cs="Times New Roman"/>
          <w:b/>
          <w:color w:val="FF0000"/>
          <w:sz w:val="24"/>
          <w:szCs w:val="24"/>
          <w:lang w:eastAsia="ru-RU"/>
        </w:rPr>
      </w:pP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9371"/>
      </w:tblGrid>
      <w:tr w:rsidR="00057957" w:rsidRPr="00057957" w:rsidTr="00600EE9">
        <w:trPr>
          <w:trHeight w:val="407"/>
        </w:trPr>
        <w:tc>
          <w:tcPr>
            <w:tcW w:w="581" w:type="dxa"/>
            <w:shd w:val="clear" w:color="auto" w:fill="F2F2F2"/>
            <w:vAlign w:val="center"/>
          </w:tcPr>
          <w:p w:rsidR="00057957" w:rsidRPr="00057957" w:rsidRDefault="00057957" w:rsidP="001E0F72">
            <w:pPr>
              <w:widowControl w:val="0"/>
              <w:suppressAutoHyphens/>
              <w:autoSpaceDN w:val="0"/>
              <w:spacing w:after="20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b/>
                <w:kern w:val="3"/>
                <w:lang w:eastAsia="zh-CN" w:bidi="hi-IN"/>
              </w:rPr>
              <w:t>№</w:t>
            </w:r>
            <w:r w:rsidR="006727C2">
              <w:rPr>
                <w:rFonts w:ascii="Times New Roman" w:eastAsia="Calibri" w:hAnsi="Times New Roman" w:cs="Times New Roman"/>
                <w:b/>
                <w:kern w:val="3"/>
                <w:lang w:eastAsia="zh-CN" w:bidi="hi-IN"/>
              </w:rPr>
              <w:t xml:space="preserve"> п/п</w:t>
            </w:r>
          </w:p>
        </w:tc>
        <w:tc>
          <w:tcPr>
            <w:tcW w:w="9371" w:type="dxa"/>
            <w:shd w:val="clear" w:color="auto" w:fill="F2F2F2"/>
            <w:vAlign w:val="center"/>
          </w:tcPr>
          <w:p w:rsidR="00057957" w:rsidRPr="00057957" w:rsidRDefault="00057957" w:rsidP="001E0F72">
            <w:pPr>
              <w:widowControl w:val="0"/>
              <w:suppressAutoHyphens/>
              <w:autoSpaceDN w:val="0"/>
              <w:spacing w:after="20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b/>
                <w:kern w:val="3"/>
                <w:lang w:eastAsia="zh-CN" w:bidi="hi-IN"/>
              </w:rPr>
              <w:t>Перечень услуг</w:t>
            </w:r>
          </w:p>
        </w:tc>
      </w:tr>
      <w:tr w:rsidR="00057957" w:rsidRPr="00057957" w:rsidTr="00600EE9">
        <w:trPr>
          <w:trHeight w:val="263"/>
        </w:trPr>
        <w:tc>
          <w:tcPr>
            <w:tcW w:w="581" w:type="dxa"/>
            <w:shd w:val="clear" w:color="auto" w:fill="auto"/>
          </w:tcPr>
          <w:p w:rsidR="00057957" w:rsidRPr="00057957" w:rsidRDefault="00057957" w:rsidP="006727C2">
            <w:pPr>
              <w:widowControl w:val="0"/>
              <w:suppressAutoHyphens/>
              <w:autoSpaceDN w:val="0"/>
              <w:spacing w:after="200" w:line="240" w:lineRule="auto"/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1</w:t>
            </w:r>
          </w:p>
        </w:tc>
        <w:tc>
          <w:tcPr>
            <w:tcW w:w="9371" w:type="dxa"/>
            <w:shd w:val="clear" w:color="auto" w:fill="auto"/>
          </w:tcPr>
          <w:p w:rsidR="008C0F21" w:rsidRPr="000B6D16" w:rsidRDefault="00057957" w:rsidP="008C0F21">
            <w:pPr>
              <w:widowControl w:val="0"/>
              <w:suppressAutoHyphens/>
              <w:autoSpaceDN w:val="0"/>
              <w:spacing w:after="20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 xml:space="preserve">Разработка концепции и содержания книги в электронном виде на основе брифа Заказчика: Исполнитель предоставляет </w:t>
            </w:r>
            <w:r w:rsidR="008C0F21" w:rsidRPr="000B6D16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________</w:t>
            </w: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 xml:space="preserve"> вариант</w:t>
            </w:r>
            <w:r w:rsidR="008C0F21" w:rsidRPr="000B6D16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а</w:t>
            </w: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 xml:space="preserve"> общей творческой концепции книги, в которых </w:t>
            </w:r>
          </w:p>
          <w:p w:rsidR="008C0F21" w:rsidRPr="000B6D16" w:rsidRDefault="008C0F21" w:rsidP="008C0F21">
            <w:pPr>
              <w:widowControl w:val="0"/>
              <w:suppressAutoHyphens/>
              <w:autoSpaceDN w:val="0"/>
              <w:spacing w:after="0" w:line="240" w:lineRule="auto"/>
              <w:ind w:firstLine="2317"/>
              <w:contextualSpacing/>
              <w:jc w:val="both"/>
              <w:textAlignment w:val="baseline"/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</w:pPr>
            <w:r w:rsidRPr="000B6D16">
              <w:rPr>
                <w:rFonts w:ascii="Times New Roman" w:eastAsia="MS Minngs" w:hAnsi="Times New Roman" w:cs="Times New Roman"/>
                <w:kern w:val="3"/>
                <w:highlight w:val="yellow"/>
                <w:lang w:eastAsia="ru-RU" w:bidi="hi-IN"/>
              </w:rPr>
              <w:t>(</w:t>
            </w:r>
            <w:proofErr w:type="gramStart"/>
            <w:r w:rsidRPr="000B6D16">
              <w:rPr>
                <w:rFonts w:ascii="Times New Roman" w:eastAsia="MS Minngs" w:hAnsi="Times New Roman" w:cs="Times New Roman"/>
                <w:kern w:val="3"/>
                <w:highlight w:val="yellow"/>
                <w:lang w:eastAsia="ru-RU" w:bidi="hi-IN"/>
              </w:rPr>
              <w:t>указать</w:t>
            </w:r>
            <w:proofErr w:type="gramEnd"/>
            <w:r w:rsidRPr="000B6D16">
              <w:rPr>
                <w:rFonts w:ascii="Times New Roman" w:eastAsia="MS Minngs" w:hAnsi="Times New Roman" w:cs="Times New Roman"/>
                <w:kern w:val="3"/>
                <w:highlight w:val="yellow"/>
                <w:lang w:eastAsia="ru-RU" w:bidi="hi-IN"/>
              </w:rPr>
              <w:t xml:space="preserve"> значени</w:t>
            </w:r>
            <w:r w:rsidR="00832A08" w:rsidRPr="000B6D16">
              <w:rPr>
                <w:rFonts w:ascii="Times New Roman" w:eastAsia="MS Minngs" w:hAnsi="Times New Roman" w:cs="Times New Roman"/>
                <w:kern w:val="3"/>
                <w:highlight w:val="yellow"/>
                <w:lang w:eastAsia="ru-RU" w:bidi="hi-IN"/>
              </w:rPr>
              <w:t>е</w:t>
            </w:r>
            <w:r w:rsidRPr="000B6D16">
              <w:rPr>
                <w:rFonts w:ascii="Times New Roman" w:eastAsia="MS Minngs" w:hAnsi="Times New Roman" w:cs="Times New Roman"/>
                <w:kern w:val="3"/>
                <w:highlight w:val="yellow"/>
                <w:lang w:eastAsia="ru-RU" w:bidi="hi-IN"/>
              </w:rPr>
              <w:t>)</w:t>
            </w:r>
          </w:p>
          <w:p w:rsidR="00057957" w:rsidRPr="00057957" w:rsidRDefault="00057957" w:rsidP="008C0F21">
            <w:pPr>
              <w:widowControl w:val="0"/>
              <w:suppressAutoHyphens/>
              <w:autoSpaceDN w:val="0"/>
              <w:spacing w:after="20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proofErr w:type="gramStart"/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описываются</w:t>
            </w:r>
            <w:proofErr w:type="gramEnd"/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 xml:space="preserve"> основная идея и методы ее раскрытия, содержание и разбивка книги на главы.</w:t>
            </w:r>
          </w:p>
        </w:tc>
      </w:tr>
      <w:tr w:rsidR="00057957" w:rsidRPr="00057957" w:rsidTr="00600EE9">
        <w:trPr>
          <w:trHeight w:val="263"/>
        </w:trPr>
        <w:tc>
          <w:tcPr>
            <w:tcW w:w="581" w:type="dxa"/>
            <w:shd w:val="clear" w:color="auto" w:fill="auto"/>
          </w:tcPr>
          <w:p w:rsidR="00057957" w:rsidRPr="00057957" w:rsidRDefault="00057957" w:rsidP="006727C2">
            <w:pPr>
              <w:widowControl w:val="0"/>
              <w:suppressAutoHyphens/>
              <w:autoSpaceDN w:val="0"/>
              <w:spacing w:after="200" w:line="240" w:lineRule="auto"/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2</w:t>
            </w:r>
          </w:p>
        </w:tc>
        <w:tc>
          <w:tcPr>
            <w:tcW w:w="9371" w:type="dxa"/>
            <w:shd w:val="clear" w:color="auto" w:fill="auto"/>
          </w:tcPr>
          <w:p w:rsidR="00A21521" w:rsidRPr="000B6D16" w:rsidRDefault="00057957" w:rsidP="00057957">
            <w:pPr>
              <w:widowControl w:val="0"/>
              <w:suppressAutoHyphens/>
              <w:autoSpaceDN w:val="0"/>
              <w:spacing w:after="20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Услуги журналистов/писателей, написание текстов</w:t>
            </w:r>
            <w:r w:rsidR="007E6E5D" w:rsidRPr="000B6D16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 xml:space="preserve"> и согласование их с Заказчиком:</w:t>
            </w:r>
          </w:p>
          <w:p w:rsidR="00057957" w:rsidRPr="00057957" w:rsidRDefault="00057957" w:rsidP="00625880">
            <w:pPr>
              <w:widowControl w:val="0"/>
              <w:suppressAutoHyphens/>
              <w:autoSpaceDN w:val="0"/>
              <w:spacing w:after="20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На основе утвержденной Заказчиком концепции написать оригинальный авторский текст для книги, провести редакторскую работу и корректорскую вычитку дизайн-макета. Уникальность оригинального авторского (литературного) текста составля</w:t>
            </w:r>
            <w:r w:rsidR="00625880" w:rsidRPr="000B6D16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е</w:t>
            </w: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т не менее 70% (за исключением официальных исторических наименований, архивных документов, списков сотрудников и дат).</w:t>
            </w:r>
          </w:p>
        </w:tc>
      </w:tr>
      <w:tr w:rsidR="00057957" w:rsidRPr="00057957" w:rsidTr="00600EE9">
        <w:trPr>
          <w:trHeight w:val="263"/>
        </w:trPr>
        <w:tc>
          <w:tcPr>
            <w:tcW w:w="581" w:type="dxa"/>
            <w:shd w:val="clear" w:color="auto" w:fill="auto"/>
          </w:tcPr>
          <w:p w:rsidR="00057957" w:rsidRPr="00057957" w:rsidRDefault="00057957" w:rsidP="006727C2">
            <w:pPr>
              <w:widowControl w:val="0"/>
              <w:suppressAutoHyphens/>
              <w:autoSpaceDN w:val="0"/>
              <w:spacing w:after="200" w:line="240" w:lineRule="auto"/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3</w:t>
            </w:r>
          </w:p>
        </w:tc>
        <w:tc>
          <w:tcPr>
            <w:tcW w:w="9371" w:type="dxa"/>
            <w:shd w:val="clear" w:color="auto" w:fill="auto"/>
          </w:tcPr>
          <w:p w:rsidR="00057957" w:rsidRPr="00057957" w:rsidRDefault="00057957" w:rsidP="00057957">
            <w:pPr>
              <w:widowControl w:val="0"/>
              <w:suppressAutoHyphens/>
              <w:autoSpaceDN w:val="0"/>
              <w:spacing w:after="20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Работа специалиста в архиве предприятия при необходимости. Часть архивных материалов предоставляет Заказчик.</w:t>
            </w:r>
          </w:p>
        </w:tc>
      </w:tr>
      <w:tr w:rsidR="00057957" w:rsidRPr="00057957" w:rsidTr="00600EE9">
        <w:trPr>
          <w:trHeight w:val="263"/>
        </w:trPr>
        <w:tc>
          <w:tcPr>
            <w:tcW w:w="581" w:type="dxa"/>
            <w:shd w:val="clear" w:color="auto" w:fill="auto"/>
          </w:tcPr>
          <w:p w:rsidR="00057957" w:rsidRPr="00057957" w:rsidRDefault="00057957" w:rsidP="006727C2">
            <w:pPr>
              <w:widowControl w:val="0"/>
              <w:suppressAutoHyphens/>
              <w:autoSpaceDN w:val="0"/>
              <w:spacing w:after="200" w:line="240" w:lineRule="auto"/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4</w:t>
            </w:r>
          </w:p>
        </w:tc>
        <w:tc>
          <w:tcPr>
            <w:tcW w:w="9371" w:type="dxa"/>
            <w:shd w:val="clear" w:color="auto" w:fill="auto"/>
          </w:tcPr>
          <w:p w:rsidR="007E6E5D" w:rsidRPr="000B6D16" w:rsidRDefault="00057957" w:rsidP="00057957">
            <w:pPr>
              <w:widowControl w:val="0"/>
              <w:suppressAutoHyphens/>
              <w:autoSpaceDN w:val="0"/>
              <w:spacing w:after="20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 xml:space="preserve">Интервью с работниками предприятия: </w:t>
            </w:r>
          </w:p>
          <w:p w:rsidR="00A21521" w:rsidRPr="000B6D16" w:rsidRDefault="007E6E5D" w:rsidP="00057957">
            <w:pPr>
              <w:widowControl w:val="0"/>
              <w:suppressAutoHyphens/>
              <w:autoSpaceDN w:val="0"/>
              <w:spacing w:after="20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B6D16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В</w:t>
            </w:r>
            <w:r w:rsidR="00057957"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 xml:space="preserve"> рамках работы над текстом Исполнитель проводит интервью с представителями Заказчика в очной и/ или заочной форме. </w:t>
            </w:r>
          </w:p>
          <w:p w:rsidR="00057957" w:rsidRPr="00057957" w:rsidRDefault="00057957" w:rsidP="00057957">
            <w:pPr>
              <w:widowControl w:val="0"/>
              <w:suppressAutoHyphens/>
              <w:autoSpaceDN w:val="0"/>
              <w:spacing w:after="20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Количество интервью: не менее 10 респондентов. Список респондентов и график интервью предоставляет Заказчик.</w:t>
            </w:r>
          </w:p>
        </w:tc>
      </w:tr>
      <w:tr w:rsidR="00057957" w:rsidRPr="00057957" w:rsidTr="00600EE9">
        <w:trPr>
          <w:trHeight w:val="263"/>
        </w:trPr>
        <w:tc>
          <w:tcPr>
            <w:tcW w:w="581" w:type="dxa"/>
            <w:shd w:val="clear" w:color="auto" w:fill="auto"/>
          </w:tcPr>
          <w:p w:rsidR="00057957" w:rsidRPr="00057957" w:rsidRDefault="00057957" w:rsidP="006727C2">
            <w:pPr>
              <w:widowControl w:val="0"/>
              <w:suppressAutoHyphens/>
              <w:autoSpaceDN w:val="0"/>
              <w:spacing w:after="200" w:line="240" w:lineRule="auto"/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5</w:t>
            </w:r>
          </w:p>
        </w:tc>
        <w:tc>
          <w:tcPr>
            <w:tcW w:w="9371" w:type="dxa"/>
            <w:shd w:val="clear" w:color="auto" w:fill="auto"/>
          </w:tcPr>
          <w:p w:rsidR="007E6E5D" w:rsidRPr="000B6D16" w:rsidRDefault="00057957" w:rsidP="00057957">
            <w:pPr>
              <w:widowControl w:val="0"/>
              <w:suppressAutoHyphens/>
              <w:autoSpaceDN w:val="0"/>
              <w:spacing w:after="20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 xml:space="preserve">Редактура текста: </w:t>
            </w:r>
          </w:p>
          <w:p w:rsidR="00057957" w:rsidRPr="00057957" w:rsidRDefault="00057957" w:rsidP="00057957">
            <w:pPr>
              <w:widowControl w:val="0"/>
              <w:suppressAutoHyphens/>
              <w:autoSpaceDN w:val="0"/>
              <w:spacing w:after="20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Исполнитель выполняет литературную и техническую редактуру текста, а также самостоятельно проводит проверку фактов.</w:t>
            </w:r>
          </w:p>
        </w:tc>
      </w:tr>
      <w:tr w:rsidR="00057957" w:rsidRPr="00057957" w:rsidTr="00600EE9">
        <w:trPr>
          <w:trHeight w:val="263"/>
        </w:trPr>
        <w:tc>
          <w:tcPr>
            <w:tcW w:w="581" w:type="dxa"/>
            <w:shd w:val="clear" w:color="auto" w:fill="auto"/>
          </w:tcPr>
          <w:p w:rsidR="00057957" w:rsidRPr="00057957" w:rsidRDefault="00057957" w:rsidP="006727C2">
            <w:pPr>
              <w:widowControl w:val="0"/>
              <w:suppressAutoHyphens/>
              <w:autoSpaceDN w:val="0"/>
              <w:spacing w:after="200" w:line="240" w:lineRule="auto"/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lastRenderedPageBreak/>
              <w:t>6</w:t>
            </w:r>
          </w:p>
        </w:tc>
        <w:tc>
          <w:tcPr>
            <w:tcW w:w="9371" w:type="dxa"/>
            <w:shd w:val="clear" w:color="auto" w:fill="auto"/>
          </w:tcPr>
          <w:p w:rsidR="007E6E5D" w:rsidRPr="000B6D16" w:rsidRDefault="007E6E5D" w:rsidP="00057957">
            <w:pPr>
              <w:widowControl w:val="0"/>
              <w:suppressAutoHyphens/>
              <w:autoSpaceDN w:val="0"/>
              <w:spacing w:after="20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B6D16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Работа корректора:</w:t>
            </w:r>
          </w:p>
          <w:p w:rsidR="00057957" w:rsidRPr="00057957" w:rsidRDefault="00057957" w:rsidP="00057957">
            <w:pPr>
              <w:widowControl w:val="0"/>
              <w:suppressAutoHyphens/>
              <w:autoSpaceDN w:val="0"/>
              <w:spacing w:after="20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Исполнитель обязуется привлечь профессионального филолога и провести не менее трех корректорских вычиток текста.</w:t>
            </w:r>
          </w:p>
        </w:tc>
      </w:tr>
      <w:tr w:rsidR="00057957" w:rsidRPr="00057957" w:rsidTr="00600EE9">
        <w:trPr>
          <w:trHeight w:val="263"/>
        </w:trPr>
        <w:tc>
          <w:tcPr>
            <w:tcW w:w="581" w:type="dxa"/>
            <w:shd w:val="clear" w:color="auto" w:fill="auto"/>
          </w:tcPr>
          <w:p w:rsidR="00057957" w:rsidRPr="00057957" w:rsidRDefault="00057957" w:rsidP="006727C2">
            <w:pPr>
              <w:widowControl w:val="0"/>
              <w:suppressAutoHyphens/>
              <w:autoSpaceDN w:val="0"/>
              <w:spacing w:after="200" w:line="240" w:lineRule="auto"/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7</w:t>
            </w:r>
          </w:p>
        </w:tc>
        <w:tc>
          <w:tcPr>
            <w:tcW w:w="9371" w:type="dxa"/>
            <w:shd w:val="clear" w:color="auto" w:fill="auto"/>
          </w:tcPr>
          <w:p w:rsidR="008E610E" w:rsidRPr="000B6D16" w:rsidRDefault="00057957" w:rsidP="00832A08">
            <w:pPr>
              <w:widowControl w:val="0"/>
              <w:suppressAutoHyphens/>
              <w:autoSpaceDN w:val="0"/>
              <w:spacing w:after="20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Разработка ориг</w:t>
            </w:r>
            <w:r w:rsidR="008E610E" w:rsidRPr="000B6D16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инальной дизайн-концепции книги:</w:t>
            </w:r>
          </w:p>
          <w:p w:rsidR="00D9310A" w:rsidRPr="000B6D16" w:rsidRDefault="00057957" w:rsidP="00D9310A">
            <w:pPr>
              <w:widowControl w:val="0"/>
              <w:suppressAutoHyphens/>
              <w:autoSpaceDN w:val="0"/>
              <w:spacing w:after="20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 xml:space="preserve">Исполнитель обязуется предложить </w:t>
            </w:r>
            <w:r w:rsidR="00832A08" w:rsidRPr="000B6D16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________</w:t>
            </w: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 xml:space="preserve"> вариант</w:t>
            </w:r>
            <w:r w:rsidR="00832A08" w:rsidRPr="000B6D16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а</w:t>
            </w: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 xml:space="preserve"> дизайн-концепции книги, включающие </w:t>
            </w:r>
          </w:p>
          <w:p w:rsidR="00D9310A" w:rsidRPr="000B6D16" w:rsidRDefault="00D9310A" w:rsidP="00D9310A">
            <w:pPr>
              <w:widowControl w:val="0"/>
              <w:suppressAutoHyphens/>
              <w:autoSpaceDN w:val="0"/>
              <w:spacing w:after="0" w:line="240" w:lineRule="auto"/>
              <w:ind w:firstLine="3026"/>
              <w:contextualSpacing/>
              <w:jc w:val="both"/>
              <w:textAlignment w:val="baseline"/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</w:pPr>
            <w:r w:rsidRPr="000B6D16">
              <w:rPr>
                <w:rFonts w:ascii="Times New Roman" w:eastAsia="MS Minngs" w:hAnsi="Times New Roman" w:cs="Times New Roman"/>
                <w:kern w:val="3"/>
                <w:highlight w:val="yellow"/>
                <w:lang w:eastAsia="ru-RU" w:bidi="hi-IN"/>
              </w:rPr>
              <w:t>(</w:t>
            </w:r>
            <w:proofErr w:type="gramStart"/>
            <w:r w:rsidRPr="000B6D16">
              <w:rPr>
                <w:rFonts w:ascii="Times New Roman" w:eastAsia="MS Minngs" w:hAnsi="Times New Roman" w:cs="Times New Roman"/>
                <w:kern w:val="3"/>
                <w:highlight w:val="yellow"/>
                <w:lang w:eastAsia="ru-RU" w:bidi="hi-IN"/>
              </w:rPr>
              <w:t>указать</w:t>
            </w:r>
            <w:proofErr w:type="gramEnd"/>
            <w:r w:rsidRPr="000B6D16">
              <w:rPr>
                <w:rFonts w:ascii="Times New Roman" w:eastAsia="MS Minngs" w:hAnsi="Times New Roman" w:cs="Times New Roman"/>
                <w:kern w:val="3"/>
                <w:highlight w:val="yellow"/>
                <w:lang w:eastAsia="ru-RU" w:bidi="hi-IN"/>
              </w:rPr>
              <w:t xml:space="preserve"> значение)</w:t>
            </w:r>
          </w:p>
          <w:p w:rsidR="00832A08" w:rsidRPr="000B6D16" w:rsidRDefault="00057957" w:rsidP="00832A08">
            <w:pPr>
              <w:widowControl w:val="0"/>
              <w:suppressAutoHyphens/>
              <w:autoSpaceDN w:val="0"/>
              <w:spacing w:after="20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proofErr w:type="gramStart"/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оформление</w:t>
            </w:r>
            <w:proofErr w:type="gramEnd"/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 xml:space="preserve"> шмуцтитула, трех </w:t>
            </w:r>
            <w:r w:rsidR="00D9310A"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 xml:space="preserve">разворотов внутреннего блока и элементы </w:t>
            </w:r>
            <w:proofErr w:type="spellStart"/>
            <w:r w:rsidR="00D9310A"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инфографики</w:t>
            </w:r>
            <w:proofErr w:type="spellEnd"/>
            <w:r w:rsidR="00D9310A"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.</w:t>
            </w:r>
          </w:p>
          <w:p w:rsidR="00057957" w:rsidRPr="00057957" w:rsidRDefault="00057957" w:rsidP="00832A08">
            <w:pPr>
              <w:widowControl w:val="0"/>
              <w:suppressAutoHyphens/>
              <w:autoSpaceDN w:val="0"/>
              <w:spacing w:after="20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Внесение правок Заказчика: не более 3 этапов/циклов корректировок, каждый этап — не более 3 рабочих дней на исполнение.</w:t>
            </w:r>
          </w:p>
        </w:tc>
      </w:tr>
      <w:tr w:rsidR="00057957" w:rsidRPr="00057957" w:rsidTr="00600EE9">
        <w:tc>
          <w:tcPr>
            <w:tcW w:w="581" w:type="dxa"/>
            <w:shd w:val="clear" w:color="auto" w:fill="auto"/>
          </w:tcPr>
          <w:p w:rsidR="00057957" w:rsidRPr="00057957" w:rsidRDefault="00057957" w:rsidP="006727C2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8</w:t>
            </w:r>
          </w:p>
        </w:tc>
        <w:tc>
          <w:tcPr>
            <w:tcW w:w="9371" w:type="dxa"/>
            <w:shd w:val="clear" w:color="auto" w:fill="auto"/>
          </w:tcPr>
          <w:p w:rsidR="00057957" w:rsidRPr="00057957" w:rsidRDefault="00057957" w:rsidP="00057957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</w:pP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 xml:space="preserve">Профессиональная фотосъемка с выездом фотографа по адресу: </w:t>
            </w:r>
            <w:r w:rsidRPr="00057957">
              <w:rPr>
                <w:rFonts w:ascii="Times New Roman" w:eastAsia="MS Minngs" w:hAnsi="Times New Roman" w:cs="Times New Roman"/>
                <w:kern w:val="3"/>
                <w:u w:val="single"/>
                <w:lang w:eastAsia="ru-RU" w:bidi="hi-IN"/>
              </w:rPr>
              <w:t xml:space="preserve">РМЭ, г. Йошкар-Ола, ул. Суворова, </w:t>
            </w:r>
            <w:r w:rsidR="001715EA" w:rsidRPr="000B6D16">
              <w:rPr>
                <w:rFonts w:ascii="Times New Roman" w:eastAsia="MS Minngs" w:hAnsi="Times New Roman" w:cs="Times New Roman"/>
                <w:kern w:val="3"/>
                <w:u w:val="single"/>
                <w:lang w:eastAsia="ru-RU" w:bidi="hi-IN"/>
              </w:rPr>
              <w:t xml:space="preserve">д. </w:t>
            </w:r>
            <w:r w:rsidRPr="00057957">
              <w:rPr>
                <w:rFonts w:ascii="Times New Roman" w:eastAsia="MS Minngs" w:hAnsi="Times New Roman" w:cs="Times New Roman"/>
                <w:kern w:val="3"/>
                <w:u w:val="single"/>
                <w:lang w:eastAsia="ru-RU" w:bidi="hi-IN"/>
              </w:rPr>
              <w:t>26, АО «ЗПП»</w:t>
            </w: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 xml:space="preserve">, </w:t>
            </w:r>
            <w:r w:rsidRPr="00057957">
              <w:rPr>
                <w:rFonts w:ascii="Times New Roman" w:eastAsia="MS Minngs" w:hAnsi="Times New Roman" w:cs="Times New Roman"/>
                <w:kern w:val="3"/>
                <w:lang w:eastAsia="zh-TW" w:bidi="hi-IN"/>
              </w:rPr>
              <w:t>в согласованные с Заказчиком даты включа</w:t>
            </w:r>
            <w:r w:rsidR="00E97561" w:rsidRPr="000B6D16">
              <w:rPr>
                <w:rFonts w:ascii="Times New Roman" w:eastAsia="MS Minngs" w:hAnsi="Times New Roman" w:cs="Times New Roman"/>
                <w:kern w:val="3"/>
                <w:lang w:eastAsia="zh-TW" w:bidi="hi-IN"/>
              </w:rPr>
              <w:t>е</w:t>
            </w:r>
            <w:r w:rsidRPr="00057957">
              <w:rPr>
                <w:rFonts w:ascii="Times New Roman" w:eastAsia="MS Minngs" w:hAnsi="Times New Roman" w:cs="Times New Roman"/>
                <w:kern w:val="3"/>
                <w:lang w:eastAsia="zh-TW" w:bidi="hi-IN"/>
              </w:rPr>
              <w:t>т в себя:</w:t>
            </w:r>
          </w:p>
          <w:p w:rsidR="00057957" w:rsidRPr="00057957" w:rsidRDefault="00057957" w:rsidP="00057957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</w:pP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 xml:space="preserve">- постановочная съемка сотрудников; </w:t>
            </w:r>
          </w:p>
          <w:p w:rsidR="00057957" w:rsidRPr="00057957" w:rsidRDefault="00057957" w:rsidP="00057957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</w:pP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>- рабочие процессы, цеха;</w:t>
            </w:r>
          </w:p>
          <w:p w:rsidR="00057957" w:rsidRPr="00057957" w:rsidRDefault="00057957" w:rsidP="00057957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</w:pP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 xml:space="preserve">- бизнес-портреты руководства. </w:t>
            </w:r>
          </w:p>
          <w:p w:rsidR="00057957" w:rsidRPr="00057957" w:rsidRDefault="00057957" w:rsidP="00057957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</w:pP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>Общая продолжительность съемочных дней – не менее 3 дней.</w:t>
            </w:r>
          </w:p>
          <w:p w:rsidR="00057957" w:rsidRPr="00057957" w:rsidRDefault="00057957" w:rsidP="00057957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</w:pP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 xml:space="preserve">Все фотографии предоставлены Заказчику в исходном формате без сжатия (RAW / DNG) и в готовом для печати формате (TIFF или JPEG максимального качества). </w:t>
            </w:r>
          </w:p>
          <w:p w:rsidR="00057957" w:rsidRPr="000B6D16" w:rsidRDefault="00057957" w:rsidP="00057957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</w:pP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>Разрешение предоставляемых цифровых изображений составля</w:t>
            </w:r>
            <w:r w:rsidR="00E97561" w:rsidRPr="000B6D16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>е</w:t>
            </w: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 xml:space="preserve">т </w:t>
            </w:r>
            <w:r w:rsidR="00EE490E" w:rsidRPr="000B6D16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>________</w:t>
            </w: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 xml:space="preserve"> мегапикселей (минимальное разрешение снимка — </w:t>
            </w:r>
            <w:r w:rsidR="00EE490E" w:rsidRPr="000B6D16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>______</w:t>
            </w: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>х</w:t>
            </w:r>
            <w:r w:rsidR="00EE490E" w:rsidRPr="000B6D16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>______</w:t>
            </w: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 xml:space="preserve"> пикселей).</w:t>
            </w:r>
          </w:p>
          <w:p w:rsidR="00EE490E" w:rsidRPr="00057957" w:rsidRDefault="00EE490E" w:rsidP="00EE490E">
            <w:pPr>
              <w:widowControl w:val="0"/>
              <w:suppressAutoHyphens/>
              <w:autoSpaceDN w:val="0"/>
              <w:spacing w:after="0" w:line="240" w:lineRule="auto"/>
              <w:ind w:firstLine="5010"/>
              <w:contextualSpacing/>
              <w:jc w:val="both"/>
              <w:textAlignment w:val="baseline"/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</w:pPr>
            <w:r w:rsidRPr="000B6D16">
              <w:rPr>
                <w:rFonts w:ascii="Times New Roman" w:eastAsia="MS Minngs" w:hAnsi="Times New Roman" w:cs="Times New Roman"/>
                <w:kern w:val="3"/>
                <w:highlight w:val="yellow"/>
                <w:lang w:eastAsia="ru-RU" w:bidi="hi-IN"/>
              </w:rPr>
              <w:t>(</w:t>
            </w:r>
            <w:proofErr w:type="gramStart"/>
            <w:r w:rsidRPr="000B6D16">
              <w:rPr>
                <w:rFonts w:ascii="Times New Roman" w:eastAsia="MS Minngs" w:hAnsi="Times New Roman" w:cs="Times New Roman"/>
                <w:kern w:val="3"/>
                <w:highlight w:val="yellow"/>
                <w:lang w:eastAsia="ru-RU" w:bidi="hi-IN"/>
              </w:rPr>
              <w:t>указать</w:t>
            </w:r>
            <w:proofErr w:type="gramEnd"/>
            <w:r w:rsidRPr="000B6D16">
              <w:rPr>
                <w:rFonts w:ascii="Times New Roman" w:eastAsia="MS Minngs" w:hAnsi="Times New Roman" w:cs="Times New Roman"/>
                <w:kern w:val="3"/>
                <w:highlight w:val="yellow"/>
                <w:lang w:eastAsia="ru-RU" w:bidi="hi-IN"/>
              </w:rPr>
              <w:t xml:space="preserve"> значения)</w:t>
            </w:r>
          </w:p>
          <w:p w:rsidR="00057957" w:rsidRPr="00057957" w:rsidRDefault="00057957" w:rsidP="00E97561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</w:pP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>Цифровые файлы не содержат технических дефектов: «</w:t>
            </w:r>
            <w:proofErr w:type="spellStart"/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>смазов</w:t>
            </w:r>
            <w:proofErr w:type="spellEnd"/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 xml:space="preserve">», цифрового шума, артефактов сжатия, геометрических искажений или </w:t>
            </w:r>
            <w:proofErr w:type="spellStart"/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>расфокусировки</w:t>
            </w:r>
            <w:proofErr w:type="spellEnd"/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 xml:space="preserve"> на ключевых объектах.</w:t>
            </w:r>
          </w:p>
        </w:tc>
      </w:tr>
      <w:tr w:rsidR="00057957" w:rsidRPr="00057957" w:rsidTr="00600EE9">
        <w:trPr>
          <w:trHeight w:val="543"/>
        </w:trPr>
        <w:tc>
          <w:tcPr>
            <w:tcW w:w="581" w:type="dxa"/>
            <w:shd w:val="clear" w:color="auto" w:fill="auto"/>
          </w:tcPr>
          <w:p w:rsidR="00057957" w:rsidRPr="00057957" w:rsidRDefault="00057957" w:rsidP="006727C2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9</w:t>
            </w:r>
          </w:p>
        </w:tc>
        <w:tc>
          <w:tcPr>
            <w:tcW w:w="9371" w:type="dxa"/>
            <w:shd w:val="clear" w:color="auto" w:fill="auto"/>
          </w:tcPr>
          <w:p w:rsidR="00057957" w:rsidRPr="00057957" w:rsidRDefault="00057957" w:rsidP="00057957">
            <w:pPr>
              <w:widowControl w:val="0"/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</w:rPr>
            </w:pP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 xml:space="preserve">Услуги по </w:t>
            </w:r>
            <w:proofErr w:type="spellStart"/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>цветокоррекции</w:t>
            </w:r>
            <w:proofErr w:type="spellEnd"/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>, ретуши визуального материала. Обработка фотографий, восстановление фото при необходимости. Адаптация цветовых профилей под печатный формат.</w:t>
            </w:r>
          </w:p>
        </w:tc>
      </w:tr>
      <w:tr w:rsidR="00057957" w:rsidRPr="00057957" w:rsidTr="00600EE9">
        <w:trPr>
          <w:trHeight w:val="707"/>
        </w:trPr>
        <w:tc>
          <w:tcPr>
            <w:tcW w:w="581" w:type="dxa"/>
            <w:shd w:val="clear" w:color="auto" w:fill="auto"/>
          </w:tcPr>
          <w:p w:rsidR="00057957" w:rsidRPr="00057957" w:rsidRDefault="00057957" w:rsidP="006727C2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10</w:t>
            </w:r>
          </w:p>
        </w:tc>
        <w:tc>
          <w:tcPr>
            <w:tcW w:w="9371" w:type="dxa"/>
            <w:shd w:val="clear" w:color="auto" w:fill="auto"/>
          </w:tcPr>
          <w:p w:rsidR="008E610E" w:rsidRPr="000B6D16" w:rsidRDefault="00057957" w:rsidP="00057957">
            <w:pPr>
              <w:widowControl w:val="0"/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</w:pP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 xml:space="preserve">Верстка дизайн-макета книги: </w:t>
            </w:r>
          </w:p>
          <w:p w:rsidR="00057957" w:rsidRPr="00057957" w:rsidRDefault="00057957" w:rsidP="00057957">
            <w:pPr>
              <w:widowControl w:val="0"/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</w:pP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>Исполнитель выполняет верстку дизайн-макета книги по утвержденной дизайн-концепции, включая внесение правок Заказчика: не более 3 этапов/циклов корректировок, каждый этап — не более 3 рабочих дней на исполнение.</w:t>
            </w:r>
          </w:p>
        </w:tc>
      </w:tr>
      <w:tr w:rsidR="00057957" w:rsidRPr="00057957" w:rsidTr="00600EE9">
        <w:trPr>
          <w:trHeight w:val="491"/>
        </w:trPr>
        <w:tc>
          <w:tcPr>
            <w:tcW w:w="581" w:type="dxa"/>
            <w:shd w:val="clear" w:color="auto" w:fill="auto"/>
          </w:tcPr>
          <w:p w:rsidR="00057957" w:rsidRPr="00057957" w:rsidRDefault="00057957" w:rsidP="006727C2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11</w:t>
            </w:r>
          </w:p>
        </w:tc>
        <w:tc>
          <w:tcPr>
            <w:tcW w:w="9371" w:type="dxa"/>
            <w:shd w:val="clear" w:color="auto" w:fill="auto"/>
          </w:tcPr>
          <w:p w:rsidR="00E97561" w:rsidRPr="000B6D16" w:rsidRDefault="00057957" w:rsidP="00E97561">
            <w:pPr>
              <w:widowControl w:val="0"/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</w:pP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 xml:space="preserve">Разработка дизайна обложки книги: </w:t>
            </w:r>
          </w:p>
          <w:p w:rsidR="00E97561" w:rsidRPr="000B6D16" w:rsidRDefault="00057957" w:rsidP="00E97561">
            <w:pPr>
              <w:widowControl w:val="0"/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</w:pP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 xml:space="preserve">Исполнитель разрабатывает </w:t>
            </w:r>
            <w:r w:rsidR="00E97561" w:rsidRPr="000B6D16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>_______</w:t>
            </w: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 xml:space="preserve"> вариант</w:t>
            </w:r>
            <w:r w:rsidR="00E97561" w:rsidRPr="000B6D16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>а</w:t>
            </w: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 xml:space="preserve"> дизайна </w:t>
            </w:r>
            <w:r w:rsidR="00A54C69"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>обложки, учитывая технологические</w:t>
            </w:r>
          </w:p>
          <w:p w:rsidR="00C054A1" w:rsidRPr="000B6D16" w:rsidRDefault="00E97561" w:rsidP="00C054A1">
            <w:pPr>
              <w:widowControl w:val="0"/>
              <w:suppressAutoHyphens/>
              <w:autoSpaceDN w:val="0"/>
              <w:spacing w:after="0" w:line="240" w:lineRule="auto"/>
              <w:ind w:left="5577" w:hanging="3260"/>
              <w:contextualSpacing/>
              <w:jc w:val="both"/>
              <w:textAlignment w:val="baseline"/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</w:pPr>
            <w:r w:rsidRPr="000B6D16">
              <w:rPr>
                <w:rFonts w:ascii="Times New Roman" w:eastAsia="MS Minngs" w:hAnsi="Times New Roman" w:cs="Times New Roman"/>
                <w:kern w:val="3"/>
                <w:highlight w:val="yellow"/>
                <w:lang w:eastAsia="ru-RU" w:bidi="hi-IN"/>
              </w:rPr>
              <w:t>(</w:t>
            </w:r>
            <w:proofErr w:type="gramStart"/>
            <w:r w:rsidRPr="000B6D16">
              <w:rPr>
                <w:rFonts w:ascii="Times New Roman" w:eastAsia="MS Minngs" w:hAnsi="Times New Roman" w:cs="Times New Roman"/>
                <w:kern w:val="3"/>
                <w:highlight w:val="yellow"/>
                <w:lang w:eastAsia="ru-RU" w:bidi="hi-IN"/>
              </w:rPr>
              <w:t>указать</w:t>
            </w:r>
            <w:proofErr w:type="gramEnd"/>
            <w:r w:rsidRPr="000B6D16">
              <w:rPr>
                <w:rFonts w:ascii="Times New Roman" w:eastAsia="MS Minngs" w:hAnsi="Times New Roman" w:cs="Times New Roman"/>
                <w:kern w:val="3"/>
                <w:highlight w:val="yellow"/>
                <w:lang w:eastAsia="ru-RU" w:bidi="hi-IN"/>
              </w:rPr>
              <w:t xml:space="preserve"> значение)</w:t>
            </w:r>
          </w:p>
          <w:p w:rsidR="00057957" w:rsidRPr="00057957" w:rsidRDefault="00057957" w:rsidP="00C054A1">
            <w:pPr>
              <w:widowControl w:val="0"/>
              <w:suppressAutoHyphens/>
              <w:autoSpaceDN w:val="0"/>
              <w:spacing w:after="0" w:line="240" w:lineRule="auto"/>
              <w:ind w:left="5577" w:hanging="5577"/>
              <w:contextualSpacing/>
              <w:jc w:val="both"/>
              <w:textAlignment w:val="baseline"/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</w:pPr>
            <w:proofErr w:type="gramStart"/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>особенности</w:t>
            </w:r>
            <w:proofErr w:type="gramEnd"/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 xml:space="preserve"> переплета и печатных материалов.</w:t>
            </w:r>
          </w:p>
        </w:tc>
      </w:tr>
      <w:tr w:rsidR="00057957" w:rsidRPr="00057957" w:rsidTr="00600EE9">
        <w:trPr>
          <w:trHeight w:val="399"/>
        </w:trPr>
        <w:tc>
          <w:tcPr>
            <w:tcW w:w="581" w:type="dxa"/>
            <w:shd w:val="clear" w:color="auto" w:fill="auto"/>
          </w:tcPr>
          <w:p w:rsidR="00057957" w:rsidRPr="00057957" w:rsidRDefault="00057957" w:rsidP="006727C2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12</w:t>
            </w:r>
          </w:p>
        </w:tc>
        <w:tc>
          <w:tcPr>
            <w:tcW w:w="9371" w:type="dxa"/>
            <w:shd w:val="clear" w:color="auto" w:fill="auto"/>
          </w:tcPr>
          <w:p w:rsidR="00E97561" w:rsidRPr="000B6D16" w:rsidRDefault="00057957" w:rsidP="008741A0">
            <w:pPr>
              <w:widowControl w:val="0"/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</w:pP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 xml:space="preserve">Разработка дизайн-макета книжного футляра: </w:t>
            </w:r>
          </w:p>
          <w:p w:rsidR="008741A0" w:rsidRPr="000B6D16" w:rsidRDefault="00057957" w:rsidP="008741A0">
            <w:pPr>
              <w:widowControl w:val="0"/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</w:pP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 xml:space="preserve">Исполнитель разрабатывает </w:t>
            </w:r>
            <w:r w:rsidR="008741A0" w:rsidRPr="000B6D16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>_________</w:t>
            </w: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 xml:space="preserve"> вариант</w:t>
            </w:r>
            <w:r w:rsidR="008741A0" w:rsidRPr="000B6D16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>а</w:t>
            </w: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 xml:space="preserve"> </w:t>
            </w:r>
            <w:r w:rsidR="00A54C69"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>дизайна книжного футляра.</w:t>
            </w:r>
          </w:p>
          <w:p w:rsidR="00057957" w:rsidRPr="00057957" w:rsidRDefault="008741A0" w:rsidP="00A54C69">
            <w:pPr>
              <w:widowControl w:val="0"/>
              <w:suppressAutoHyphens/>
              <w:autoSpaceDN w:val="0"/>
              <w:spacing w:after="0" w:line="240" w:lineRule="auto"/>
              <w:ind w:firstLine="2317"/>
              <w:contextualSpacing/>
              <w:textAlignment w:val="baseline"/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</w:pPr>
            <w:r w:rsidRPr="000B6D16">
              <w:rPr>
                <w:rFonts w:ascii="Times New Roman" w:eastAsia="MS Minngs" w:hAnsi="Times New Roman" w:cs="Times New Roman"/>
                <w:kern w:val="3"/>
                <w:highlight w:val="yellow"/>
                <w:lang w:eastAsia="ru-RU" w:bidi="hi-IN"/>
              </w:rPr>
              <w:t>(</w:t>
            </w:r>
            <w:proofErr w:type="gramStart"/>
            <w:r w:rsidRPr="000B6D16">
              <w:rPr>
                <w:rFonts w:ascii="Times New Roman" w:eastAsia="MS Minngs" w:hAnsi="Times New Roman" w:cs="Times New Roman"/>
                <w:kern w:val="3"/>
                <w:highlight w:val="yellow"/>
                <w:lang w:eastAsia="ru-RU" w:bidi="hi-IN"/>
              </w:rPr>
              <w:t>указать</w:t>
            </w:r>
            <w:proofErr w:type="gramEnd"/>
            <w:r w:rsidRPr="000B6D16">
              <w:rPr>
                <w:rFonts w:ascii="Times New Roman" w:eastAsia="MS Minngs" w:hAnsi="Times New Roman" w:cs="Times New Roman"/>
                <w:kern w:val="3"/>
                <w:highlight w:val="yellow"/>
                <w:lang w:eastAsia="ru-RU" w:bidi="hi-IN"/>
              </w:rPr>
              <w:t xml:space="preserve"> количество)</w:t>
            </w:r>
          </w:p>
        </w:tc>
      </w:tr>
      <w:tr w:rsidR="00057957" w:rsidRPr="00057957" w:rsidTr="00600EE9">
        <w:trPr>
          <w:trHeight w:val="273"/>
        </w:trPr>
        <w:tc>
          <w:tcPr>
            <w:tcW w:w="581" w:type="dxa"/>
            <w:shd w:val="clear" w:color="auto" w:fill="auto"/>
          </w:tcPr>
          <w:p w:rsidR="00057957" w:rsidRPr="00057957" w:rsidRDefault="00057957" w:rsidP="006727C2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13</w:t>
            </w:r>
          </w:p>
        </w:tc>
        <w:tc>
          <w:tcPr>
            <w:tcW w:w="9371" w:type="dxa"/>
            <w:shd w:val="clear" w:color="auto" w:fill="auto"/>
          </w:tcPr>
          <w:p w:rsidR="00057957" w:rsidRPr="00057957" w:rsidRDefault="00057957" w:rsidP="00057957">
            <w:pPr>
              <w:widowControl w:val="0"/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</w:pP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>Предпечатная подготовка макета, включая:</w:t>
            </w:r>
          </w:p>
          <w:p w:rsidR="00057957" w:rsidRPr="00057957" w:rsidRDefault="00057957" w:rsidP="00057957">
            <w:pPr>
              <w:widowControl w:val="0"/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</w:pP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>- подготовка фото- и графических изображений к печати.</w:t>
            </w:r>
          </w:p>
          <w:p w:rsidR="00057957" w:rsidRPr="00057957" w:rsidRDefault="00057957" w:rsidP="00057957">
            <w:pPr>
              <w:widowControl w:val="0"/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</w:pP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>- приведение в единую цветовую модель,</w:t>
            </w:r>
          </w:p>
          <w:p w:rsidR="00057957" w:rsidRPr="00057957" w:rsidRDefault="00057957" w:rsidP="00057957">
            <w:pPr>
              <w:widowControl w:val="0"/>
              <w:suppressAutoHyphens/>
              <w:autoSpaceDN w:val="0"/>
              <w:spacing w:after="20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 xml:space="preserve">- спуск полос в </w:t>
            </w:r>
            <w:proofErr w:type="spellStart"/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>pdf</w:t>
            </w:r>
            <w:proofErr w:type="spellEnd"/>
            <w:r w:rsidRPr="00057957"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  <w:t>.</w:t>
            </w:r>
          </w:p>
        </w:tc>
      </w:tr>
      <w:tr w:rsidR="00057957" w:rsidRPr="00057957" w:rsidTr="00600EE9">
        <w:trPr>
          <w:trHeight w:val="273"/>
        </w:trPr>
        <w:tc>
          <w:tcPr>
            <w:tcW w:w="581" w:type="dxa"/>
            <w:shd w:val="clear" w:color="auto" w:fill="auto"/>
          </w:tcPr>
          <w:p w:rsidR="00057957" w:rsidRPr="00057957" w:rsidRDefault="00057957" w:rsidP="006727C2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14</w:t>
            </w:r>
          </w:p>
        </w:tc>
        <w:tc>
          <w:tcPr>
            <w:tcW w:w="9371" w:type="dxa"/>
            <w:shd w:val="clear" w:color="auto" w:fill="auto"/>
          </w:tcPr>
          <w:p w:rsidR="00094D94" w:rsidRPr="000B6D16" w:rsidRDefault="008E610E" w:rsidP="00057957">
            <w:pPr>
              <w:widowControl w:val="0"/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0B6D16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Печать книги:</w:t>
            </w:r>
            <w:r w:rsidR="00057957" w:rsidRPr="00057957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 xml:space="preserve"> </w:t>
            </w:r>
          </w:p>
          <w:p w:rsidR="00057957" w:rsidRPr="00057957" w:rsidRDefault="00057957" w:rsidP="00057957">
            <w:pPr>
              <w:widowControl w:val="0"/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</w:pPr>
            <w:r w:rsidRPr="00057957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 xml:space="preserve">Исполнитель осуществляет полный цикл печатных и переплетных работ по изготовлению книги и книжных футляров согласно общим техническим требованиям, включая финишную сборку и вложение 100 экземпляров книг в изготовленные подарочные футляры. </w:t>
            </w:r>
          </w:p>
        </w:tc>
      </w:tr>
      <w:tr w:rsidR="00057957" w:rsidRPr="00057957" w:rsidTr="00600EE9">
        <w:trPr>
          <w:trHeight w:val="273"/>
        </w:trPr>
        <w:tc>
          <w:tcPr>
            <w:tcW w:w="581" w:type="dxa"/>
            <w:shd w:val="clear" w:color="auto" w:fill="auto"/>
          </w:tcPr>
          <w:p w:rsidR="00057957" w:rsidRPr="00057957" w:rsidRDefault="00057957" w:rsidP="006727C2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15</w:t>
            </w:r>
          </w:p>
        </w:tc>
        <w:tc>
          <w:tcPr>
            <w:tcW w:w="9371" w:type="dxa"/>
            <w:shd w:val="clear" w:color="auto" w:fill="auto"/>
          </w:tcPr>
          <w:p w:rsidR="00094D94" w:rsidRPr="000B6D16" w:rsidRDefault="00057957" w:rsidP="00057957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Упаковка готового тиража</w:t>
            </w:r>
            <w:r w:rsidR="008E610E" w:rsidRPr="000B6D16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:</w:t>
            </w: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 xml:space="preserve"> </w:t>
            </w:r>
          </w:p>
          <w:p w:rsidR="00057957" w:rsidRPr="00057957" w:rsidRDefault="00057957" w:rsidP="00094D94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MS Minngs" w:hAnsi="Times New Roman" w:cs="Times New Roman"/>
                <w:kern w:val="3"/>
                <w:lang w:eastAsia="ru-RU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 xml:space="preserve">Каждая книга и каждый футляр с вложенной книгой индивидуально упакованы в </w:t>
            </w:r>
            <w:proofErr w:type="spellStart"/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термоусадочную</w:t>
            </w:r>
            <w:proofErr w:type="spellEnd"/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 xml:space="preserve"> или воздушно-пузырьковую пленку. Готовая продукция поставляется в прочной транспортной таре (</w:t>
            </w:r>
            <w:proofErr w:type="spellStart"/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гофрокоробах</w:t>
            </w:r>
            <w:proofErr w:type="spellEnd"/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 xml:space="preserve">), исключающей перемещение товара внутри упаковки и замятие углов при транспортировке. Короба маркируются и размещаются на паллете, защищенной </w:t>
            </w:r>
            <w:proofErr w:type="spellStart"/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стрейч</w:t>
            </w:r>
            <w:proofErr w:type="spellEnd"/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-пленкой от влаги.</w:t>
            </w:r>
          </w:p>
        </w:tc>
      </w:tr>
      <w:tr w:rsidR="00057957" w:rsidRPr="00057957" w:rsidTr="00600EE9">
        <w:trPr>
          <w:trHeight w:val="309"/>
        </w:trPr>
        <w:tc>
          <w:tcPr>
            <w:tcW w:w="581" w:type="dxa"/>
            <w:shd w:val="clear" w:color="auto" w:fill="auto"/>
          </w:tcPr>
          <w:p w:rsidR="00057957" w:rsidRPr="00057957" w:rsidRDefault="00057957" w:rsidP="006727C2">
            <w:pPr>
              <w:widowControl w:val="0"/>
              <w:suppressAutoHyphens/>
              <w:autoSpaceDN w:val="0"/>
              <w:spacing w:after="200" w:line="240" w:lineRule="auto"/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16</w:t>
            </w:r>
          </w:p>
        </w:tc>
        <w:tc>
          <w:tcPr>
            <w:tcW w:w="9371" w:type="dxa"/>
            <w:shd w:val="clear" w:color="auto" w:fill="auto"/>
          </w:tcPr>
          <w:p w:rsidR="00057957" w:rsidRPr="00057957" w:rsidRDefault="00057957" w:rsidP="00057957">
            <w:pPr>
              <w:widowControl w:val="0"/>
              <w:suppressAutoHyphens/>
              <w:autoSpaceDN w:val="0"/>
              <w:spacing w:after="20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 xml:space="preserve">Доставка книг по адресу Заказчика: </w:t>
            </w:r>
            <w:r w:rsidRPr="00057957">
              <w:rPr>
                <w:rFonts w:ascii="Times New Roman" w:eastAsia="MS Minngs" w:hAnsi="Times New Roman" w:cs="Times New Roman"/>
                <w:kern w:val="3"/>
                <w:lang w:eastAsia="zh-TW" w:bidi="hi-IN"/>
              </w:rPr>
              <w:t xml:space="preserve">РМЭ, г. Йошкар-Ола, ул. Суворова, </w:t>
            </w:r>
            <w:r w:rsidR="00EE490E" w:rsidRPr="000B6D16">
              <w:rPr>
                <w:rFonts w:ascii="Times New Roman" w:eastAsia="MS Minngs" w:hAnsi="Times New Roman" w:cs="Times New Roman"/>
                <w:kern w:val="3"/>
                <w:lang w:eastAsia="zh-TW" w:bidi="hi-IN"/>
              </w:rPr>
              <w:t xml:space="preserve">д. </w:t>
            </w:r>
            <w:r w:rsidRPr="00057957">
              <w:rPr>
                <w:rFonts w:ascii="Times New Roman" w:eastAsia="MS Minngs" w:hAnsi="Times New Roman" w:cs="Times New Roman"/>
                <w:kern w:val="3"/>
                <w:lang w:eastAsia="zh-TW" w:bidi="hi-IN"/>
              </w:rPr>
              <w:t>26, АО «ЗПП».</w:t>
            </w:r>
          </w:p>
        </w:tc>
      </w:tr>
      <w:tr w:rsidR="00057957" w:rsidRPr="00057957" w:rsidTr="006727C2">
        <w:trPr>
          <w:trHeight w:val="104"/>
        </w:trPr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</w:tcPr>
          <w:p w:rsidR="00057957" w:rsidRPr="00057957" w:rsidRDefault="00057957" w:rsidP="006727C2">
            <w:pPr>
              <w:widowControl w:val="0"/>
              <w:suppressAutoHyphens/>
              <w:autoSpaceDN w:val="0"/>
              <w:spacing w:after="200" w:line="240" w:lineRule="auto"/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17</w:t>
            </w:r>
          </w:p>
        </w:tc>
        <w:tc>
          <w:tcPr>
            <w:tcW w:w="9371" w:type="dxa"/>
            <w:tcBorders>
              <w:bottom w:val="single" w:sz="4" w:space="0" w:color="auto"/>
            </w:tcBorders>
            <w:shd w:val="clear" w:color="auto" w:fill="auto"/>
          </w:tcPr>
          <w:p w:rsidR="00094D94" w:rsidRPr="000B6D16" w:rsidRDefault="00057957" w:rsidP="00057957">
            <w:pPr>
              <w:widowControl w:val="0"/>
              <w:suppressAutoHyphens/>
              <w:autoSpaceDN w:val="0"/>
              <w:spacing w:after="20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Управление проект</w:t>
            </w:r>
            <w:r w:rsidR="008E610E" w:rsidRPr="000B6D16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ом книги:</w:t>
            </w: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 xml:space="preserve"> </w:t>
            </w:r>
          </w:p>
          <w:p w:rsidR="00057957" w:rsidRPr="00057957" w:rsidRDefault="00057957" w:rsidP="00057957">
            <w:pPr>
              <w:widowControl w:val="0"/>
              <w:suppressAutoHyphens/>
              <w:autoSpaceDN w:val="0"/>
              <w:spacing w:after="20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Исполнитель выделяет Заказчику куратора / руководителя проекта, чтобы Заказчик смог решить все вопросы по принципу единого окна.</w:t>
            </w:r>
          </w:p>
        </w:tc>
      </w:tr>
      <w:tr w:rsidR="00057957" w:rsidRPr="00057957" w:rsidTr="006727C2">
        <w:trPr>
          <w:trHeight w:val="104"/>
        </w:trPr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</w:tcPr>
          <w:p w:rsidR="00057957" w:rsidRPr="00057957" w:rsidRDefault="00057957" w:rsidP="006727C2">
            <w:pPr>
              <w:widowControl w:val="0"/>
              <w:suppressAutoHyphens/>
              <w:autoSpaceDN w:val="0"/>
              <w:spacing w:after="200" w:line="240" w:lineRule="auto"/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18</w:t>
            </w:r>
          </w:p>
        </w:tc>
        <w:tc>
          <w:tcPr>
            <w:tcW w:w="9371" w:type="dxa"/>
            <w:tcBorders>
              <w:bottom w:val="single" w:sz="4" w:space="0" w:color="auto"/>
            </w:tcBorders>
            <w:shd w:val="clear" w:color="auto" w:fill="auto"/>
          </w:tcPr>
          <w:p w:rsidR="00094D94" w:rsidRPr="000B6D16" w:rsidRDefault="00057957" w:rsidP="00057957">
            <w:pPr>
              <w:widowControl w:val="0"/>
              <w:suppressAutoHyphens/>
              <w:autoSpaceDN w:val="0"/>
              <w:spacing w:after="200" w:line="240" w:lineRule="auto"/>
              <w:contextualSpacing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 xml:space="preserve">Предоставление Заказчику </w:t>
            </w:r>
            <w:r w:rsidRPr="00057957">
              <w:rPr>
                <w:rFonts w:ascii="Times New Roman" w:eastAsia="Arial Unicode MS" w:hAnsi="Times New Roman" w:cs="Times New Roman"/>
                <w:kern w:val="3"/>
                <w:lang w:val="en-US" w:eastAsia="zh-CN" w:bidi="hi-IN"/>
              </w:rPr>
              <w:t>PDF</w:t>
            </w:r>
            <w:r w:rsidR="008E610E" w:rsidRPr="000B6D16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 xml:space="preserve"> версии книги:</w:t>
            </w:r>
          </w:p>
          <w:p w:rsidR="00057957" w:rsidRPr="00057957" w:rsidRDefault="00057957" w:rsidP="00057957">
            <w:pPr>
              <w:widowControl w:val="0"/>
              <w:suppressAutoHyphens/>
              <w:autoSpaceDN w:val="0"/>
              <w:spacing w:after="20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057957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 xml:space="preserve">Дополнительно Исполнитель предоставляет облегченную электронную версию дизайн-макета в формате </w:t>
            </w:r>
            <w:proofErr w:type="spellStart"/>
            <w:r w:rsidRPr="00057957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pdf</w:t>
            </w:r>
            <w:proofErr w:type="spellEnd"/>
            <w:r w:rsidRPr="00057957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, включая возможность переходить из содержания к началу каждой из глав издания.</w:t>
            </w:r>
          </w:p>
        </w:tc>
      </w:tr>
    </w:tbl>
    <w:p w:rsidR="001626D6" w:rsidRDefault="001626D6" w:rsidP="00BA2413">
      <w:pPr>
        <w:tabs>
          <w:tab w:val="num" w:pos="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0771F" w:rsidRDefault="0010771F" w:rsidP="00301B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771F" w:rsidRDefault="0010771F" w:rsidP="00301B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771F" w:rsidRDefault="0010771F" w:rsidP="00301B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21"/>
        <w:tblW w:w="9782" w:type="dxa"/>
        <w:jc w:val="center"/>
        <w:tblLook w:val="04A0" w:firstRow="1" w:lastRow="0" w:firstColumn="1" w:lastColumn="0" w:noHBand="0" w:noVBand="1"/>
      </w:tblPr>
      <w:tblGrid>
        <w:gridCol w:w="993"/>
        <w:gridCol w:w="4962"/>
        <w:gridCol w:w="847"/>
        <w:gridCol w:w="854"/>
        <w:gridCol w:w="2126"/>
      </w:tblGrid>
      <w:tr w:rsidR="0010771F" w:rsidRPr="000C49EB" w:rsidTr="00930307">
        <w:trPr>
          <w:jc w:val="center"/>
        </w:trPr>
        <w:tc>
          <w:tcPr>
            <w:tcW w:w="993" w:type="dxa"/>
            <w:vAlign w:val="center"/>
          </w:tcPr>
          <w:p w:rsidR="0010771F" w:rsidRPr="000C49EB" w:rsidRDefault="0010771F" w:rsidP="00226D74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C49EB">
              <w:rPr>
                <w:rFonts w:ascii="Times New Roman" w:eastAsia="Times New Roman" w:hAnsi="Times New Roman"/>
                <w:b/>
                <w:bCs/>
              </w:rPr>
              <w:lastRenderedPageBreak/>
              <w:t>№ п/п</w:t>
            </w:r>
          </w:p>
        </w:tc>
        <w:tc>
          <w:tcPr>
            <w:tcW w:w="4962" w:type="dxa"/>
            <w:vAlign w:val="center"/>
          </w:tcPr>
          <w:p w:rsidR="0010771F" w:rsidRPr="000C49EB" w:rsidRDefault="0010771F" w:rsidP="00226D74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C49EB">
              <w:rPr>
                <w:rFonts w:ascii="Times New Roman" w:eastAsia="Times New Roman" w:hAnsi="Times New Roman"/>
                <w:b/>
                <w:bCs/>
              </w:rPr>
              <w:t>Наименование услуг</w:t>
            </w:r>
          </w:p>
        </w:tc>
        <w:tc>
          <w:tcPr>
            <w:tcW w:w="847" w:type="dxa"/>
            <w:vAlign w:val="center"/>
          </w:tcPr>
          <w:p w:rsidR="0010771F" w:rsidRPr="000C49EB" w:rsidRDefault="0010771F" w:rsidP="00226D74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C49EB">
              <w:rPr>
                <w:rFonts w:ascii="Times New Roman" w:eastAsia="Times New Roman" w:hAnsi="Times New Roman"/>
                <w:b/>
                <w:bCs/>
              </w:rPr>
              <w:t>Кол-во</w:t>
            </w:r>
          </w:p>
        </w:tc>
        <w:tc>
          <w:tcPr>
            <w:tcW w:w="854" w:type="dxa"/>
            <w:vAlign w:val="center"/>
          </w:tcPr>
          <w:p w:rsidR="0010771F" w:rsidRPr="000C49EB" w:rsidRDefault="0010771F" w:rsidP="00226D74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C49EB">
              <w:rPr>
                <w:rFonts w:ascii="Times New Roman" w:eastAsia="Times New Roman" w:hAnsi="Times New Roman"/>
                <w:b/>
                <w:bCs/>
              </w:rPr>
              <w:t>Ед. изм.</w:t>
            </w:r>
          </w:p>
        </w:tc>
        <w:tc>
          <w:tcPr>
            <w:tcW w:w="2126" w:type="dxa"/>
          </w:tcPr>
          <w:p w:rsidR="0010771F" w:rsidRPr="000C49EB" w:rsidRDefault="0010771F" w:rsidP="00226D74">
            <w:pPr>
              <w:jc w:val="center"/>
              <w:rPr>
                <w:rFonts w:ascii="Times New Roman" w:hAnsi="Times New Roman"/>
                <w:b/>
              </w:rPr>
            </w:pPr>
            <w:r w:rsidRPr="000C49EB">
              <w:rPr>
                <w:rFonts w:ascii="Times New Roman" w:hAnsi="Times New Roman"/>
                <w:b/>
              </w:rPr>
              <w:t>Стоимость рублей,</w:t>
            </w:r>
          </w:p>
          <w:p w:rsidR="0010771F" w:rsidRPr="000C49EB" w:rsidRDefault="0010771F" w:rsidP="00226D74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0C49EB">
              <w:rPr>
                <w:rFonts w:ascii="Times New Roman" w:hAnsi="Times New Roman"/>
                <w:b/>
              </w:rPr>
              <w:t>с</w:t>
            </w:r>
            <w:proofErr w:type="gramEnd"/>
            <w:r w:rsidRPr="000C49EB">
              <w:rPr>
                <w:rFonts w:ascii="Times New Roman" w:hAnsi="Times New Roman"/>
                <w:b/>
              </w:rPr>
              <w:t xml:space="preserve"> НДС</w:t>
            </w:r>
            <w:r w:rsidRPr="0010771F">
              <w:rPr>
                <w:rFonts w:ascii="Times New Roman" w:hAnsi="Times New Roman"/>
                <w:b/>
                <w:highlight w:val="yellow"/>
              </w:rPr>
              <w:t>*</w:t>
            </w:r>
          </w:p>
        </w:tc>
      </w:tr>
      <w:tr w:rsidR="0010771F" w:rsidRPr="000C49EB" w:rsidTr="00930307">
        <w:trPr>
          <w:jc w:val="center"/>
        </w:trPr>
        <w:tc>
          <w:tcPr>
            <w:tcW w:w="993" w:type="dxa"/>
            <w:vAlign w:val="center"/>
          </w:tcPr>
          <w:p w:rsidR="0010771F" w:rsidRPr="000C49EB" w:rsidRDefault="0010771F" w:rsidP="00226D74">
            <w:pPr>
              <w:suppressAutoHyphens/>
              <w:ind w:left="329" w:hanging="329"/>
              <w:jc w:val="center"/>
              <w:rPr>
                <w:rFonts w:ascii="Times New Roman" w:hAnsi="Times New Roman"/>
                <w:bCs/>
              </w:rPr>
            </w:pPr>
            <w:r w:rsidRPr="000C49EB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4962" w:type="dxa"/>
            <w:vAlign w:val="center"/>
          </w:tcPr>
          <w:p w:rsidR="0010771F" w:rsidRPr="00930307" w:rsidRDefault="0010771F" w:rsidP="00226D74">
            <w:pPr>
              <w:rPr>
                <w:rFonts w:ascii="Times New Roman" w:hAnsi="Times New Roman"/>
                <w:bCs/>
              </w:rPr>
            </w:pPr>
            <w:r w:rsidRPr="00930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созданию юбилейной книги, посвященной 85-летию АО «ЗПП»</w:t>
            </w:r>
          </w:p>
        </w:tc>
        <w:tc>
          <w:tcPr>
            <w:tcW w:w="847" w:type="dxa"/>
            <w:vAlign w:val="center"/>
          </w:tcPr>
          <w:p w:rsidR="0010771F" w:rsidRPr="000C49EB" w:rsidRDefault="0010771F" w:rsidP="00226D74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4" w:type="dxa"/>
            <w:vAlign w:val="center"/>
          </w:tcPr>
          <w:p w:rsidR="0010771F" w:rsidRPr="000C49EB" w:rsidRDefault="0010771F" w:rsidP="00226D74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усл.ед</w:t>
            </w:r>
            <w:proofErr w:type="spellEnd"/>
            <w:r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2126" w:type="dxa"/>
            <w:vAlign w:val="center"/>
          </w:tcPr>
          <w:p w:rsidR="0010771F" w:rsidRPr="000C49EB" w:rsidRDefault="0010771F" w:rsidP="00226D74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10771F" w:rsidRPr="0010771F" w:rsidRDefault="0010771F" w:rsidP="0010771F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10771F">
        <w:rPr>
          <w:rFonts w:ascii="Times New Roman" w:hAnsi="Times New Roman" w:cs="Times New Roman"/>
          <w:sz w:val="24"/>
          <w:szCs w:val="24"/>
          <w:highlight w:val="yellow"/>
        </w:rPr>
        <w:t>*НДС-если применим</w:t>
      </w:r>
    </w:p>
    <w:p w:rsidR="00301BD4" w:rsidRPr="00CA045C" w:rsidRDefault="00301BD4" w:rsidP="00301B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 на общую сумму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A04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____(_________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том числе НДС 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01BD4" w:rsidRPr="00CA045C" w:rsidRDefault="00301BD4" w:rsidP="00301BD4">
      <w:pPr>
        <w:tabs>
          <w:tab w:val="left" w:pos="6237"/>
        </w:tabs>
        <w:spacing w:after="0" w:line="240" w:lineRule="auto"/>
        <w:ind w:right="-144" w:firstLine="284"/>
        <w:rPr>
          <w:rFonts w:ascii="Times New Roman" w:eastAsia="Times New Roman" w:hAnsi="Times New Roman" w:cs="Times New Roman"/>
          <w:snapToGrid w:val="0"/>
          <w:sz w:val="26"/>
          <w:szCs w:val="26"/>
          <w:vertAlign w:val="superscript"/>
          <w:lang w:eastAsia="ru-RU"/>
        </w:rPr>
      </w:pP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</w:t>
      </w: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(</w:t>
      </w:r>
      <w:proofErr w:type="gramStart"/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указать</w:t>
      </w:r>
      <w:proofErr w:type="gramEnd"/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сумму</w:t>
      </w:r>
      <w:r w:rsidR="00B21630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цифрами и прописью)</w:t>
      </w:r>
      <w:r w:rsidR="00B21630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</w:t>
      </w: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(указать цифрами и прописью, если применим)                                                                 </w:t>
      </w:r>
    </w:p>
    <w:p w:rsidR="006727C2" w:rsidRDefault="006727C2" w:rsidP="003A6644">
      <w:pPr>
        <w:spacing w:after="200" w:line="240" w:lineRule="auto"/>
        <w:contextualSpacing/>
        <w:rPr>
          <w:rFonts w:ascii="Times New Roman" w:eastAsia="MS Minngs" w:hAnsi="Times New Roman" w:cs="Times New Roman"/>
          <w:b/>
          <w:sz w:val="24"/>
          <w:szCs w:val="24"/>
          <w:lang w:eastAsia="ru-RU"/>
        </w:rPr>
      </w:pPr>
    </w:p>
    <w:p w:rsidR="005F01AC" w:rsidRDefault="006727C2" w:rsidP="003A6644">
      <w:pPr>
        <w:spacing w:after="200" w:line="240" w:lineRule="auto"/>
        <w:contextualSpacing/>
        <w:rPr>
          <w:rFonts w:ascii="Times New Roman" w:eastAsia="MS Minngs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ngs" w:hAnsi="Times New Roman" w:cs="Times New Roman"/>
          <w:b/>
          <w:sz w:val="24"/>
          <w:szCs w:val="24"/>
          <w:lang w:eastAsia="ru-RU"/>
        </w:rPr>
        <w:t>Срок</w:t>
      </w:r>
      <w:r w:rsidR="00301BD4">
        <w:rPr>
          <w:rFonts w:ascii="Times New Roman" w:eastAsia="MS Minngs" w:hAnsi="Times New Roman" w:cs="Times New Roman"/>
          <w:b/>
          <w:sz w:val="24"/>
          <w:szCs w:val="24"/>
          <w:lang w:eastAsia="ru-RU"/>
        </w:rPr>
        <w:t xml:space="preserve"> и условия </w:t>
      </w:r>
      <w:r w:rsidR="00C4729B">
        <w:rPr>
          <w:rFonts w:ascii="Times New Roman" w:eastAsia="MS Minngs" w:hAnsi="Times New Roman" w:cs="Times New Roman"/>
          <w:b/>
          <w:sz w:val="24"/>
          <w:szCs w:val="24"/>
          <w:lang w:eastAsia="ru-RU"/>
        </w:rPr>
        <w:t>оказания услуг</w:t>
      </w:r>
      <w:r w:rsidR="00301BD4">
        <w:rPr>
          <w:rFonts w:ascii="Times New Roman" w:eastAsia="MS Minngs" w:hAnsi="Times New Roman" w:cs="Times New Roman"/>
          <w:b/>
          <w:sz w:val="24"/>
          <w:szCs w:val="24"/>
          <w:lang w:eastAsia="ru-RU"/>
        </w:rPr>
        <w:t>:</w:t>
      </w:r>
    </w:p>
    <w:p w:rsidR="00D13F70" w:rsidRPr="00D13F70" w:rsidRDefault="00D13F70" w:rsidP="003A6644">
      <w:pPr>
        <w:spacing w:after="200" w:line="240" w:lineRule="auto"/>
        <w:contextualSpacing/>
        <w:rPr>
          <w:rFonts w:ascii="Times New Roman" w:eastAsia="MS Minngs" w:hAnsi="Times New Roman" w:cs="Times New Roman"/>
          <w:b/>
          <w:sz w:val="12"/>
          <w:szCs w:val="12"/>
          <w:lang w:eastAsia="ru-RU"/>
        </w:rPr>
      </w:pPr>
    </w:p>
    <w:p w:rsidR="00D13F70" w:rsidRPr="00CE4F9D" w:rsidRDefault="00D13F70" w:rsidP="00D13F70">
      <w:pPr>
        <w:spacing w:line="240" w:lineRule="auto"/>
        <w:ind w:right="17"/>
        <w:contextualSpacing/>
        <w:jc w:val="both"/>
        <w:rPr>
          <w:rFonts w:ascii="Times New Roman" w:eastAsia="MS Minngs" w:hAnsi="Times New Roman" w:cs="Times New Roman"/>
          <w:sz w:val="24"/>
          <w:szCs w:val="24"/>
          <w:lang w:eastAsia="zh-TW"/>
        </w:rPr>
      </w:pPr>
      <w:r w:rsidRPr="00CE4F9D">
        <w:rPr>
          <w:rFonts w:ascii="Times New Roman" w:eastAsia="MS Minngs" w:hAnsi="Times New Roman" w:cs="Times New Roman"/>
          <w:b/>
          <w:sz w:val="24"/>
          <w:szCs w:val="24"/>
          <w:lang w:eastAsia="zh-TW"/>
        </w:rPr>
        <w:t>Срок оказания услуг</w:t>
      </w:r>
      <w:r w:rsidRPr="00CE4F9D">
        <w:rPr>
          <w:rFonts w:ascii="Times New Roman" w:eastAsia="MS Minngs" w:hAnsi="Times New Roman" w:cs="Times New Roman"/>
          <w:sz w:val="24"/>
          <w:szCs w:val="24"/>
          <w:lang w:eastAsia="zh-TW"/>
        </w:rPr>
        <w:t xml:space="preserve"> — не позднее 16 октября 2026 года.</w:t>
      </w:r>
    </w:p>
    <w:p w:rsidR="00D13F70" w:rsidRPr="00D13F70" w:rsidRDefault="00D13F70" w:rsidP="00D13F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F9D">
        <w:rPr>
          <w:rFonts w:ascii="Times New Roman" w:hAnsi="Times New Roman" w:cs="Times New Roman"/>
          <w:sz w:val="24"/>
          <w:szCs w:val="24"/>
        </w:rPr>
        <w:t>Промежуточные сроки: оказание услуг осуществляются поэтапно, в строгом соответствии со сроками и условиями, указанными в Календарном плане.</w:t>
      </w:r>
    </w:p>
    <w:p w:rsidR="00057957" w:rsidRDefault="003A6644" w:rsidP="003A6644">
      <w:pPr>
        <w:spacing w:after="200" w:line="240" w:lineRule="auto"/>
        <w:contextualSpacing/>
        <w:rPr>
          <w:rFonts w:ascii="Times New Roman" w:eastAsia="MS Minngs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ngs" w:hAnsi="Times New Roman" w:cs="Times New Roman"/>
          <w:b/>
          <w:sz w:val="24"/>
          <w:szCs w:val="24"/>
          <w:lang w:eastAsia="ru-RU"/>
        </w:rPr>
        <w:t>Календарный план</w:t>
      </w:r>
    </w:p>
    <w:p w:rsidR="001626D6" w:rsidRPr="008E3BFE" w:rsidRDefault="001626D6" w:rsidP="003A6644">
      <w:pPr>
        <w:spacing w:after="200" w:line="240" w:lineRule="auto"/>
        <w:contextualSpacing/>
        <w:rPr>
          <w:rFonts w:ascii="Times New Roman" w:eastAsia="MS Minngs" w:hAnsi="Times New Roman" w:cs="Times New Roman"/>
          <w:b/>
          <w:sz w:val="24"/>
          <w:szCs w:val="24"/>
          <w:lang w:eastAsia="ru-RU"/>
        </w:rPr>
      </w:pPr>
    </w:p>
    <w:tbl>
      <w:tblPr>
        <w:tblW w:w="9941" w:type="dxa"/>
        <w:tblInd w:w="-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011"/>
        <w:gridCol w:w="2835"/>
        <w:gridCol w:w="1842"/>
        <w:gridCol w:w="4253"/>
      </w:tblGrid>
      <w:tr w:rsidR="00E64132" w:rsidRPr="000B6D16" w:rsidTr="003F2763">
        <w:trPr>
          <w:trHeight w:val="227"/>
        </w:trPr>
        <w:tc>
          <w:tcPr>
            <w:tcW w:w="1011" w:type="dxa"/>
            <w:tcBorders>
              <w:right w:val="single" w:sz="4" w:space="0" w:color="000000"/>
            </w:tcBorders>
            <w:vAlign w:val="center"/>
          </w:tcPr>
          <w:p w:rsidR="00E64132" w:rsidRPr="00057957" w:rsidRDefault="00E64132" w:rsidP="00E64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этапа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4132" w:rsidRPr="00057957" w:rsidRDefault="00E64132" w:rsidP="005B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этапа услуг</w:t>
            </w:r>
          </w:p>
        </w:tc>
        <w:tc>
          <w:tcPr>
            <w:tcW w:w="1842" w:type="dxa"/>
            <w:tcBorders>
              <w:right w:val="single" w:sz="4" w:space="0" w:color="000000"/>
            </w:tcBorders>
            <w:vAlign w:val="center"/>
          </w:tcPr>
          <w:p w:rsidR="00522D46" w:rsidRPr="000B6D16" w:rsidRDefault="00522D46" w:rsidP="0052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B6D1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</w:t>
            </w:r>
          </w:p>
          <w:p w:rsidR="00E64132" w:rsidRPr="00057957" w:rsidRDefault="00522D46" w:rsidP="0052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B6D1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</w:t>
            </w:r>
            <w:proofErr w:type="gramStart"/>
            <w:r w:rsidRPr="000B6D1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  <w:proofErr w:type="gramEnd"/>
            <w:r w:rsidRPr="000B6D1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рабочих </w:t>
            </w:r>
            <w:r w:rsidR="00E64132"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</w:t>
            </w:r>
            <w:r w:rsidRPr="000B6D1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нях</w:t>
            </w:r>
            <w:r w:rsidR="00E64132"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4253" w:type="dxa"/>
            <w:vAlign w:val="center"/>
          </w:tcPr>
          <w:p w:rsidR="00E64132" w:rsidRPr="00057957" w:rsidRDefault="00E64132" w:rsidP="00E64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Порядок исчисления срока и условия</w:t>
            </w:r>
          </w:p>
        </w:tc>
      </w:tr>
      <w:tr w:rsidR="00E64132" w:rsidRPr="000B6D16" w:rsidTr="003F2763">
        <w:trPr>
          <w:trHeight w:val="146"/>
        </w:trPr>
        <w:tc>
          <w:tcPr>
            <w:tcW w:w="1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132" w:rsidRPr="00057957" w:rsidRDefault="00E64132" w:rsidP="00A9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Этап 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132" w:rsidRPr="00057957" w:rsidRDefault="00E64132" w:rsidP="00E641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lang w:eastAsia="ru-RU"/>
              </w:rPr>
              <w:t>Заполнение брифа, предоставление Заказчиком архивных фото- и текстовых материалов.</w:t>
            </w: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132" w:rsidRPr="00057957" w:rsidRDefault="00E64132" w:rsidP="00A9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 3 </w:t>
            </w:r>
            <w:proofErr w:type="spellStart"/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р.д</w:t>
            </w:r>
            <w:proofErr w:type="spellEnd"/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4253" w:type="dxa"/>
            <w:tcBorders>
              <w:top w:val="single" w:sz="4" w:space="0" w:color="000000"/>
              <w:bottom w:val="single" w:sz="4" w:space="0" w:color="000000"/>
            </w:tcBorders>
          </w:tcPr>
          <w:p w:rsidR="00E64132" w:rsidRPr="00057957" w:rsidRDefault="00E64132" w:rsidP="00A90A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lang w:eastAsia="ru-RU"/>
              </w:rPr>
              <w:t>С момента заключения Договора. Материалы передаются по электронной почте.</w:t>
            </w:r>
          </w:p>
        </w:tc>
      </w:tr>
      <w:tr w:rsidR="00E64132" w:rsidRPr="000B6D16" w:rsidTr="003F2763">
        <w:trPr>
          <w:trHeight w:val="97"/>
        </w:trPr>
        <w:tc>
          <w:tcPr>
            <w:tcW w:w="1011" w:type="dxa"/>
            <w:tcBorders>
              <w:right w:val="single" w:sz="4" w:space="0" w:color="000000"/>
            </w:tcBorders>
          </w:tcPr>
          <w:p w:rsidR="00E64132" w:rsidRPr="00057957" w:rsidRDefault="00E64132" w:rsidP="00A9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Этап 2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E64132" w:rsidRPr="00057957" w:rsidRDefault="00E64132" w:rsidP="00A90A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lang w:eastAsia="ru-RU"/>
              </w:rPr>
              <w:t>Разработка, корректировка и утверждение структуры и дизайн-концепции книги.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64132" w:rsidRPr="00057957" w:rsidRDefault="00E64132" w:rsidP="00A9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 12 </w:t>
            </w:r>
            <w:proofErr w:type="spellStart"/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р.д</w:t>
            </w:r>
            <w:proofErr w:type="spellEnd"/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4253" w:type="dxa"/>
            <w:tcBorders>
              <w:bottom w:val="single" w:sz="4" w:space="0" w:color="000000"/>
            </w:tcBorders>
          </w:tcPr>
          <w:p w:rsidR="00DB5562" w:rsidRPr="000B6D16" w:rsidRDefault="00E64132" w:rsidP="00450E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lang w:eastAsia="ru-RU"/>
              </w:rPr>
              <w:t xml:space="preserve">С момента завершения Этапа 1. </w:t>
            </w:r>
          </w:p>
          <w:p w:rsidR="00E64132" w:rsidRPr="00057957" w:rsidRDefault="00E64132" w:rsidP="00450E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 является окончательным и включает в себя предоставление концепции Исполнителем, сбор замечаний Заказчиком и осуществление всех циклов правок (не более 3 циклов).</w:t>
            </w:r>
          </w:p>
        </w:tc>
      </w:tr>
      <w:tr w:rsidR="00E64132" w:rsidRPr="000B6D16" w:rsidTr="003F2763">
        <w:trPr>
          <w:trHeight w:val="130"/>
        </w:trPr>
        <w:tc>
          <w:tcPr>
            <w:tcW w:w="1011" w:type="dxa"/>
            <w:tcBorders>
              <w:bottom w:val="single" w:sz="4" w:space="0" w:color="000000"/>
            </w:tcBorders>
          </w:tcPr>
          <w:p w:rsidR="00E64132" w:rsidRPr="00057957" w:rsidRDefault="00E64132" w:rsidP="00A9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Этап 3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132" w:rsidRPr="00057957" w:rsidRDefault="00E64132" w:rsidP="00A90A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lang w:eastAsia="ru-RU"/>
              </w:rPr>
              <w:t>Проведение интервью (не менее 10 респондентов), написание, редактура и утверждение итогового текста книги.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E64132" w:rsidRPr="00057957" w:rsidRDefault="00E64132" w:rsidP="00A9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 15 </w:t>
            </w:r>
            <w:proofErr w:type="spellStart"/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р.д</w:t>
            </w:r>
            <w:proofErr w:type="spellEnd"/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4253" w:type="dxa"/>
            <w:tcBorders>
              <w:bottom w:val="single" w:sz="4" w:space="0" w:color="000000"/>
            </w:tcBorders>
            <w:vAlign w:val="center"/>
          </w:tcPr>
          <w:p w:rsidR="00E64132" w:rsidRPr="00057957" w:rsidRDefault="00E64132" w:rsidP="00E641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lang w:eastAsia="ru-RU"/>
              </w:rPr>
              <w:t xml:space="preserve">С момента утверждения Этапа 2. Включает написание текста Исполнителем (12 </w:t>
            </w:r>
            <w:proofErr w:type="spellStart"/>
            <w:r w:rsidRPr="00057957">
              <w:rPr>
                <w:rFonts w:ascii="Times New Roman" w:eastAsia="Times New Roman" w:hAnsi="Times New Roman" w:cs="Times New Roman"/>
                <w:lang w:eastAsia="ru-RU"/>
              </w:rPr>
              <w:t>р.д</w:t>
            </w:r>
            <w:proofErr w:type="spellEnd"/>
            <w:r w:rsidRPr="00057957">
              <w:rPr>
                <w:rFonts w:ascii="Times New Roman" w:eastAsia="Times New Roman" w:hAnsi="Times New Roman" w:cs="Times New Roman"/>
                <w:lang w:eastAsia="ru-RU"/>
              </w:rPr>
              <w:t xml:space="preserve">.) и его проверку/утверждение Заказчиком (3 </w:t>
            </w:r>
            <w:proofErr w:type="spellStart"/>
            <w:r w:rsidRPr="00057957">
              <w:rPr>
                <w:rFonts w:ascii="Times New Roman" w:eastAsia="Times New Roman" w:hAnsi="Times New Roman" w:cs="Times New Roman"/>
                <w:lang w:eastAsia="ru-RU"/>
              </w:rPr>
              <w:t>р.д</w:t>
            </w:r>
            <w:proofErr w:type="spellEnd"/>
            <w:r w:rsidRPr="00057957">
              <w:rPr>
                <w:rFonts w:ascii="Times New Roman" w:eastAsia="Times New Roman" w:hAnsi="Times New Roman" w:cs="Times New Roman"/>
                <w:lang w:eastAsia="ru-RU"/>
              </w:rPr>
              <w:t>.). Список сотрудников предоставляет Заказчик в 1-й день этапа.</w:t>
            </w:r>
          </w:p>
        </w:tc>
      </w:tr>
      <w:tr w:rsidR="00E64132" w:rsidRPr="000B6D16" w:rsidTr="003F2763">
        <w:trPr>
          <w:trHeight w:val="113"/>
        </w:trPr>
        <w:tc>
          <w:tcPr>
            <w:tcW w:w="1011" w:type="dxa"/>
          </w:tcPr>
          <w:p w:rsidR="00E64132" w:rsidRPr="00057957" w:rsidRDefault="00E64132" w:rsidP="00A9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Этап 4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E64132" w:rsidRPr="00057957" w:rsidRDefault="00E64132" w:rsidP="00A90A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lang w:eastAsia="ru-RU"/>
              </w:rPr>
              <w:t>Проведение выездной фотосъемки на территории АО «ЗПП» в г. Йошкар-Ола.</w:t>
            </w:r>
          </w:p>
        </w:tc>
        <w:tc>
          <w:tcPr>
            <w:tcW w:w="1842" w:type="dxa"/>
            <w:tcBorders>
              <w:top w:val="single" w:sz="4" w:space="0" w:color="000000"/>
            </w:tcBorders>
          </w:tcPr>
          <w:p w:rsidR="00E64132" w:rsidRPr="00057957" w:rsidRDefault="00E64132" w:rsidP="00D13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 3</w:t>
            </w:r>
            <w:r w:rsidR="00D13F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="00D13F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р.д</w:t>
            </w:r>
            <w:proofErr w:type="spellEnd"/>
            <w:r w:rsidR="00D13F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4253" w:type="dxa"/>
          </w:tcPr>
          <w:p w:rsidR="00E64132" w:rsidRPr="00057957" w:rsidRDefault="00E64132" w:rsidP="003F27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lang w:eastAsia="ru-RU"/>
              </w:rPr>
              <w:t>Проводится Исполнителем параллельно в рамках временных границ Этапа 3 по согласованию точных дат с Заказчиком.</w:t>
            </w:r>
          </w:p>
        </w:tc>
      </w:tr>
      <w:tr w:rsidR="00E64132" w:rsidRPr="000B6D16" w:rsidTr="003F2763">
        <w:trPr>
          <w:trHeight w:val="124"/>
        </w:trPr>
        <w:tc>
          <w:tcPr>
            <w:tcW w:w="1011" w:type="dxa"/>
            <w:tcBorders>
              <w:top w:val="single" w:sz="4" w:space="0" w:color="000000"/>
              <w:bottom w:val="single" w:sz="4" w:space="0" w:color="000000"/>
            </w:tcBorders>
          </w:tcPr>
          <w:p w:rsidR="00E64132" w:rsidRPr="00057957" w:rsidRDefault="00E64132" w:rsidP="00A9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Этап 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132" w:rsidRPr="00057957" w:rsidRDefault="00E64132" w:rsidP="00A90A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lang w:eastAsia="ru-RU"/>
              </w:rPr>
              <w:t xml:space="preserve">Поэтапная верстка всего дизайн-макета книги (160 стр.), </w:t>
            </w:r>
            <w:proofErr w:type="spellStart"/>
            <w:r w:rsidRPr="00057957">
              <w:rPr>
                <w:rFonts w:ascii="Times New Roman" w:eastAsia="Times New Roman" w:hAnsi="Times New Roman" w:cs="Times New Roman"/>
                <w:lang w:eastAsia="ru-RU"/>
              </w:rPr>
              <w:t>цветокоррекция</w:t>
            </w:r>
            <w:proofErr w:type="spellEnd"/>
            <w:r w:rsidRPr="00057957">
              <w:rPr>
                <w:rFonts w:ascii="Times New Roman" w:eastAsia="Times New Roman" w:hAnsi="Times New Roman" w:cs="Times New Roman"/>
                <w:lang w:eastAsia="ru-RU"/>
              </w:rPr>
              <w:t xml:space="preserve"> фото, дизайн обложки и футляра, включая все этапы согласования и вычитки.</w:t>
            </w: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</w:tcBorders>
          </w:tcPr>
          <w:p w:rsidR="00E64132" w:rsidRPr="00057957" w:rsidRDefault="00E64132" w:rsidP="00A9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 20 </w:t>
            </w:r>
            <w:proofErr w:type="spellStart"/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р.д</w:t>
            </w:r>
            <w:proofErr w:type="spellEnd"/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425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B5562" w:rsidRPr="000B6D16" w:rsidRDefault="00E64132" w:rsidP="00E641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lang w:eastAsia="ru-RU"/>
              </w:rPr>
              <w:t xml:space="preserve">С момента утверждения текста (Этап 3). </w:t>
            </w:r>
          </w:p>
          <w:p w:rsidR="00522D46" w:rsidRPr="000B6D16" w:rsidRDefault="00E64132" w:rsidP="00E641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 является окончательным и включает в себя тотальную верстку всего объема, проверку макета Заказчиком и внесение Исполнителем корректорских правок (не более 3 циклов внесения правок).</w:t>
            </w:r>
            <w:r w:rsidRPr="0005795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64132" w:rsidRPr="00057957" w:rsidRDefault="00E64132" w:rsidP="00E641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lang w:eastAsia="ru-RU"/>
              </w:rPr>
              <w:t xml:space="preserve">Дизайн футляра и сканы </w:t>
            </w:r>
            <w:proofErr w:type="spellStart"/>
            <w:r w:rsidRPr="00057957">
              <w:rPr>
                <w:rFonts w:ascii="Times New Roman" w:eastAsia="Times New Roman" w:hAnsi="Times New Roman" w:cs="Times New Roman"/>
                <w:lang w:eastAsia="ru-RU"/>
              </w:rPr>
              <w:t>Pantone</w:t>
            </w:r>
            <w:proofErr w:type="spellEnd"/>
            <w:r w:rsidRPr="00057957">
              <w:rPr>
                <w:rFonts w:ascii="Times New Roman" w:eastAsia="Times New Roman" w:hAnsi="Times New Roman" w:cs="Times New Roman"/>
                <w:lang w:eastAsia="ru-RU"/>
              </w:rPr>
              <w:t xml:space="preserve"> сдаются вместе с обложкой.</w:t>
            </w:r>
          </w:p>
        </w:tc>
      </w:tr>
      <w:tr w:rsidR="00E64132" w:rsidRPr="000B6D16" w:rsidTr="003F2763">
        <w:trPr>
          <w:trHeight w:val="129"/>
        </w:trPr>
        <w:tc>
          <w:tcPr>
            <w:tcW w:w="1011" w:type="dxa"/>
            <w:tcBorders>
              <w:bottom w:val="single" w:sz="4" w:space="0" w:color="000000"/>
            </w:tcBorders>
          </w:tcPr>
          <w:p w:rsidR="00E64132" w:rsidRPr="00057957" w:rsidRDefault="00E64132" w:rsidP="00A9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Этап 6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132" w:rsidRPr="00057957" w:rsidRDefault="00E64132" w:rsidP="00E641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lang w:eastAsia="ru-RU"/>
              </w:rPr>
              <w:t>Подписание Акта передачи оригинал-макета в производство (в печать).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E64132" w:rsidRPr="00057957" w:rsidRDefault="00E64132" w:rsidP="00A9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 1 </w:t>
            </w:r>
            <w:proofErr w:type="spellStart"/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р.д</w:t>
            </w:r>
            <w:proofErr w:type="spellEnd"/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4253" w:type="dxa"/>
            <w:tcBorders>
              <w:bottom w:val="single" w:sz="4" w:space="0" w:color="000000"/>
            </w:tcBorders>
          </w:tcPr>
          <w:p w:rsidR="00E64132" w:rsidRPr="00057957" w:rsidRDefault="00E64132" w:rsidP="00DB55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lang w:eastAsia="ru-RU"/>
              </w:rPr>
              <w:t>С момента завершения Этапа 5 и устранения всех замечаний.</w:t>
            </w:r>
          </w:p>
        </w:tc>
      </w:tr>
      <w:tr w:rsidR="00E64132" w:rsidRPr="000B6D16" w:rsidTr="003F2763">
        <w:trPr>
          <w:trHeight w:val="129"/>
        </w:trPr>
        <w:tc>
          <w:tcPr>
            <w:tcW w:w="1011" w:type="dxa"/>
          </w:tcPr>
          <w:p w:rsidR="00E64132" w:rsidRPr="00057957" w:rsidRDefault="00E64132" w:rsidP="00A9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Этап 7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4132" w:rsidRPr="00057957" w:rsidRDefault="00E64132" w:rsidP="00E641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lang w:eastAsia="ru-RU"/>
              </w:rPr>
              <w:t xml:space="preserve">Печать, сборка тиража (300 книг, 100 футляров), упаковка </w:t>
            </w:r>
            <w:r w:rsidRPr="000579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продукции </w:t>
            </w:r>
            <w:r w:rsidRPr="00057957">
              <w:rPr>
                <w:rFonts w:ascii="Times New Roman" w:eastAsia="Times New Roman" w:hAnsi="Times New Roman" w:cs="Times New Roman"/>
                <w:lang w:eastAsia="ru-RU"/>
              </w:rPr>
              <w:t>и доставка Заказчику.</w:t>
            </w:r>
          </w:p>
        </w:tc>
        <w:tc>
          <w:tcPr>
            <w:tcW w:w="1842" w:type="dxa"/>
          </w:tcPr>
          <w:p w:rsidR="00E64132" w:rsidRPr="00057957" w:rsidRDefault="00E64132" w:rsidP="00A9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 20 </w:t>
            </w:r>
            <w:proofErr w:type="spellStart"/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р.д</w:t>
            </w:r>
            <w:proofErr w:type="spellEnd"/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4253" w:type="dxa"/>
          </w:tcPr>
          <w:p w:rsidR="00E64132" w:rsidRPr="00057957" w:rsidRDefault="00E64132" w:rsidP="00A90A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957">
              <w:rPr>
                <w:rFonts w:ascii="Times New Roman" w:eastAsia="Times New Roman" w:hAnsi="Times New Roman" w:cs="Times New Roman"/>
                <w:lang w:eastAsia="ru-RU"/>
              </w:rPr>
              <w:t xml:space="preserve">С момента подписания Акта передачи оригинал-макета в производство (Этап 6), но </w:t>
            </w:r>
            <w:r w:rsidRPr="000579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 позднее «16» октября 2026 г.</w:t>
            </w:r>
          </w:p>
        </w:tc>
      </w:tr>
    </w:tbl>
    <w:p w:rsidR="00E64132" w:rsidRDefault="00E64132" w:rsidP="00057957">
      <w:pPr>
        <w:spacing w:line="240" w:lineRule="auto"/>
        <w:ind w:right="17"/>
        <w:contextualSpacing/>
        <w:jc w:val="both"/>
        <w:rPr>
          <w:rFonts w:ascii="Times New Roman" w:eastAsia="MS Minngs" w:hAnsi="Times New Roman" w:cs="Times New Roman"/>
          <w:b/>
          <w:lang w:eastAsia="zh-TW"/>
        </w:rPr>
      </w:pPr>
    </w:p>
    <w:p w:rsidR="00057957" w:rsidRPr="00CE4F9D" w:rsidRDefault="00057957" w:rsidP="000579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E4F9D">
        <w:rPr>
          <w:sz w:val="24"/>
        </w:rPr>
        <w:t xml:space="preserve">Все предусмотренные Техническим заданием циклы согласований, исправлений и корректировок оригинал-макетов со стороны Исполнителя (до 3 циклов правок на </w:t>
      </w:r>
      <w:r w:rsidRPr="00CE4F9D">
        <w:rPr>
          <w:sz w:val="24"/>
        </w:rPr>
        <w:lastRenderedPageBreak/>
        <w:t>соответствующих этапах) осуществляются строго внутри общих временных границ, отведенных на выполнение Этапа 2 и Этапа 5. Предоставление Исполнителем промежуточных версий макетов или текстовых материалов на ознакомление Заказчику не является основанием для автоматического продления или приостановки течения сроков этапов. Завершением Этапа 2 и Этапа 5 признается получение Заказчиком полностью готового, исправленного и согласованного результата работ.</w:t>
      </w:r>
    </w:p>
    <w:p w:rsidR="00283A41" w:rsidRDefault="00057957" w:rsidP="00301BD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000000" w:themeColor="text1"/>
          <w:sz w:val="24"/>
        </w:rPr>
      </w:pPr>
      <w:r w:rsidRPr="00CE4F9D">
        <w:rPr>
          <w:b/>
          <w:sz w:val="24"/>
        </w:rPr>
        <w:t>Сроки и порядок приемки тиража:</w:t>
      </w:r>
      <w:r w:rsidRPr="00CE4F9D">
        <w:rPr>
          <w:sz w:val="24"/>
        </w:rPr>
        <w:t xml:space="preserve"> Приемка готового тиража продукции (Юбилейные книги и подарочные футляры) осуществляется на складе Заказчика по адресу: РМЭ, г. Йошкар-Ола, ул. Суворова, </w:t>
      </w:r>
      <w:r w:rsidR="00657A90" w:rsidRPr="00CE4F9D">
        <w:rPr>
          <w:sz w:val="24"/>
        </w:rPr>
        <w:t xml:space="preserve">д. </w:t>
      </w:r>
      <w:r w:rsidRPr="00CE4F9D">
        <w:rPr>
          <w:sz w:val="24"/>
        </w:rPr>
        <w:t>26, АО «ЗПП</w:t>
      </w:r>
      <w:r w:rsidRPr="00CE4F9D">
        <w:rPr>
          <w:color w:val="000000" w:themeColor="text1"/>
          <w:sz w:val="24"/>
        </w:rPr>
        <w:t xml:space="preserve">» в течение 3 </w:t>
      </w:r>
      <w:r w:rsidR="00657A90" w:rsidRPr="00CE4F9D">
        <w:rPr>
          <w:color w:val="000000" w:themeColor="text1"/>
          <w:sz w:val="24"/>
        </w:rPr>
        <w:t xml:space="preserve">(Трех) </w:t>
      </w:r>
      <w:r w:rsidRPr="00CE4F9D">
        <w:rPr>
          <w:color w:val="000000" w:themeColor="text1"/>
          <w:sz w:val="24"/>
        </w:rPr>
        <w:t xml:space="preserve">рабочих дней со дня доставки тиража Исполнителем. </w:t>
      </w:r>
    </w:p>
    <w:p w:rsidR="00880790" w:rsidRPr="00301BD4" w:rsidRDefault="00BA2413" w:rsidP="00301BD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000000" w:themeColor="text1"/>
          <w:sz w:val="24"/>
        </w:rPr>
      </w:pPr>
      <w:r w:rsidRPr="00880790">
        <w:rPr>
          <w:rFonts w:eastAsia="Times New Roman"/>
          <w:sz w:val="16"/>
          <w:szCs w:val="16"/>
        </w:rPr>
        <w:tab/>
      </w:r>
      <w:r w:rsidRPr="00880790">
        <w:rPr>
          <w:rFonts w:eastAsia="Times New Roman"/>
          <w:sz w:val="16"/>
          <w:szCs w:val="16"/>
        </w:rPr>
        <w:tab/>
      </w:r>
      <w:r w:rsidRPr="00880790">
        <w:rPr>
          <w:rFonts w:eastAsia="Times New Roman"/>
          <w:sz w:val="16"/>
          <w:szCs w:val="16"/>
          <w:vertAlign w:val="subscript"/>
        </w:rPr>
        <w:t xml:space="preserve"> </w:t>
      </w:r>
    </w:p>
    <w:p w:rsidR="00880790" w:rsidRPr="00D13F70" w:rsidRDefault="00880790" w:rsidP="00880790">
      <w:pPr>
        <w:tabs>
          <w:tab w:val="num" w:pos="0"/>
        </w:tabs>
        <w:spacing w:after="0" w:line="240" w:lineRule="auto"/>
        <w:jc w:val="both"/>
        <w:rPr>
          <w:rFonts w:ascii="Times New Roman" w:eastAsia="MS Minngs" w:hAnsi="Times New Roman" w:cs="Times New Roman"/>
          <w:bCs/>
          <w:sz w:val="24"/>
          <w:szCs w:val="24"/>
          <w:lang w:eastAsia="zh-TW"/>
        </w:rPr>
      </w:pPr>
      <w:r w:rsidRPr="00083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Pr="006744BA">
        <w:rPr>
          <w:rFonts w:ascii="Times New Roman" w:eastAsia="Times New Roman" w:hAnsi="Times New Roman" w:cs="Times New Roman"/>
          <w:b/>
          <w:sz w:val="24"/>
          <w:szCs w:val="24"/>
          <w:highlight w:val="yellow"/>
          <w:vertAlign w:val="superscript"/>
          <w:lang w:eastAsia="ru-RU"/>
        </w:rPr>
        <w:footnoteReference w:id="1"/>
      </w:r>
      <w:r w:rsidRPr="00617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AF0" w:rsidRPr="00F45924">
        <w:rPr>
          <w:rFonts w:ascii="Times New Roman" w:eastAsia="MS Minngs" w:hAnsi="Times New Roman" w:cs="Times New Roman"/>
          <w:bCs/>
          <w:sz w:val="24"/>
          <w:szCs w:val="24"/>
          <w:lang w:eastAsia="zh-TW"/>
        </w:rPr>
        <w:t xml:space="preserve">Заказчик осуществляет 100 % оплату за оказанные услуги на основании выставленного </w:t>
      </w:r>
      <w:r w:rsidR="00D86AF0" w:rsidRPr="00D13F70">
        <w:rPr>
          <w:rFonts w:ascii="Times New Roman" w:eastAsia="MS Minngs" w:hAnsi="Times New Roman" w:cs="Times New Roman"/>
          <w:bCs/>
          <w:sz w:val="24"/>
          <w:szCs w:val="24"/>
          <w:lang w:eastAsia="zh-TW"/>
        </w:rPr>
        <w:t>счета Исполнителя в течение 30 (Тридцати) календа</w:t>
      </w:r>
      <w:r w:rsidR="000E72BA" w:rsidRPr="00D13F70">
        <w:rPr>
          <w:rFonts w:ascii="Times New Roman" w:eastAsia="MS Minngs" w:hAnsi="Times New Roman" w:cs="Times New Roman"/>
          <w:bCs/>
          <w:sz w:val="24"/>
          <w:szCs w:val="24"/>
          <w:lang w:eastAsia="zh-TW"/>
        </w:rPr>
        <w:t>рных дней с момента подписания А</w:t>
      </w:r>
      <w:r w:rsidR="00D86AF0" w:rsidRPr="00D13F70">
        <w:rPr>
          <w:rFonts w:ascii="Times New Roman" w:eastAsia="MS Minngs" w:hAnsi="Times New Roman" w:cs="Times New Roman"/>
          <w:bCs/>
          <w:sz w:val="24"/>
          <w:szCs w:val="24"/>
          <w:lang w:eastAsia="zh-TW"/>
        </w:rPr>
        <w:t>кта сдачи-приемки оказанных услуг.</w:t>
      </w:r>
    </w:p>
    <w:p w:rsidR="00D13F70" w:rsidRPr="00D13F70" w:rsidRDefault="00D13F70" w:rsidP="00880790">
      <w:pPr>
        <w:tabs>
          <w:tab w:val="num" w:pos="0"/>
        </w:tabs>
        <w:spacing w:after="0" w:line="240" w:lineRule="auto"/>
        <w:jc w:val="both"/>
        <w:rPr>
          <w:rFonts w:ascii="Times New Roman" w:eastAsia="MS Minngs" w:hAnsi="Times New Roman" w:cs="Times New Roman"/>
          <w:bCs/>
          <w:sz w:val="24"/>
          <w:szCs w:val="24"/>
          <w:lang w:eastAsia="zh-TW"/>
        </w:rPr>
      </w:pPr>
    </w:p>
    <w:p w:rsidR="00D13F70" w:rsidRPr="004E6465" w:rsidRDefault="00D13F70" w:rsidP="00D13F7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6465"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 w:rsidRPr="004E6465">
        <w:rPr>
          <w:rFonts w:ascii="Times New Roman" w:hAnsi="Times New Roman" w:cs="Times New Roman"/>
          <w:bCs/>
          <w:sz w:val="24"/>
          <w:szCs w:val="24"/>
        </w:rPr>
        <w:t xml:space="preserve"> на поставляемую продукцию составляет _____________________ месяцев с</w:t>
      </w:r>
    </w:p>
    <w:p w:rsidR="00D13F70" w:rsidRPr="004E6465" w:rsidRDefault="00D13F70" w:rsidP="00D13F7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646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</w:t>
      </w:r>
      <w:r w:rsidRPr="004E6465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(</w:t>
      </w:r>
      <w:proofErr w:type="gramStart"/>
      <w:r w:rsidRPr="004E6465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указать</w:t>
      </w:r>
      <w:proofErr w:type="gramEnd"/>
      <w:r w:rsidRPr="004E6465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количество месяцев, но не менее 12)</w:t>
      </w:r>
    </w:p>
    <w:p w:rsidR="00D13F70" w:rsidRPr="004E6465" w:rsidRDefault="00D13F70" w:rsidP="00D13F7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E6465">
        <w:rPr>
          <w:rFonts w:ascii="Times New Roman" w:hAnsi="Times New Roman" w:cs="Times New Roman"/>
          <w:bCs/>
          <w:sz w:val="24"/>
          <w:szCs w:val="24"/>
        </w:rPr>
        <w:t>даты</w:t>
      </w:r>
      <w:proofErr w:type="gramEnd"/>
      <w:r w:rsidRPr="004E6465">
        <w:rPr>
          <w:rFonts w:ascii="Times New Roman" w:hAnsi="Times New Roman" w:cs="Times New Roman"/>
          <w:bCs/>
          <w:sz w:val="24"/>
          <w:szCs w:val="24"/>
        </w:rPr>
        <w:t xml:space="preserve"> подписания </w:t>
      </w:r>
      <w:r w:rsidRPr="004E6465">
        <w:rPr>
          <w:rFonts w:ascii="Times New Roman" w:hAnsi="Times New Roman" w:cs="Times New Roman"/>
          <w:sz w:val="24"/>
          <w:szCs w:val="24"/>
        </w:rPr>
        <w:t>Акта сдачи-приемки оказанных услуг</w:t>
      </w:r>
      <w:r w:rsidRPr="004E646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021146" w:rsidRPr="004E6465" w:rsidRDefault="004E6465" w:rsidP="004E6465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E646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Все обнаруженные дефекты Исполнитель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устраняет</w:t>
      </w:r>
      <w:r w:rsidRPr="004E646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за свой счет (путем исправления или полной перепечатки бракованной части тиража) в течение 10 календарных дней с момента получения претензии от Заказчика.</w:t>
      </w:r>
    </w:p>
    <w:p w:rsidR="004E6465" w:rsidRPr="004E6465" w:rsidRDefault="004E6465" w:rsidP="004E6465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021146" w:rsidRPr="007760C0" w:rsidRDefault="00021146" w:rsidP="0002114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021146" w:rsidRPr="007760C0" w:rsidRDefault="00021146" w:rsidP="00021146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рок действия, но не менее чем до 31 августа 2026 г.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021146" w:rsidRPr="007760C0" w:rsidRDefault="00021146" w:rsidP="0002114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highlight w:val="yellow"/>
          <w:lang w:eastAsia="ru-RU"/>
        </w:rPr>
      </w:pPr>
    </w:p>
    <w:p w:rsidR="00021146" w:rsidRPr="00D0570C" w:rsidRDefault="00021146" w:rsidP="0002114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021146" w:rsidRPr="00D0570C" w:rsidRDefault="00021146" w:rsidP="00021146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021146" w:rsidRPr="00021146" w:rsidRDefault="00021146" w:rsidP="00021146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BA2413" w:rsidRPr="00657A90" w:rsidRDefault="00BA2413" w:rsidP="00657A90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A2413" w:rsidRPr="00CA045C" w:rsidRDefault="00BA2413" w:rsidP="00021146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CA045C">
        <w:rPr>
          <w:rFonts w:ascii="Times New Roman" w:hAnsi="Times New Roman" w:cs="Times New Roman"/>
          <w:b/>
          <w:spacing w:val="36"/>
          <w:sz w:val="24"/>
          <w:szCs w:val="24"/>
        </w:rPr>
        <w:t>конец</w:t>
      </w:r>
      <w:proofErr w:type="gramEnd"/>
      <w:r w:rsidRPr="00CA045C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:rsidR="00BA2413" w:rsidRPr="00CA045C" w:rsidRDefault="00BA2413" w:rsidP="0002114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Участник указывает дату и номер Предложения.</w:t>
      </w:r>
    </w:p>
    <w:p w:rsidR="00BA2413" w:rsidRPr="00657A90" w:rsidRDefault="00BA2413" w:rsidP="0002114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организационно-правовую форму) и свой адрес.</w:t>
      </w:r>
      <w:r w:rsidR="00657A9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A2413" w:rsidRDefault="00BA2413" w:rsidP="00BA241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sectPr w:rsidR="00BA2413" w:rsidSect="00E64132">
          <w:type w:val="continuous"/>
          <w:pgSz w:w="11906" w:h="16838"/>
          <w:pgMar w:top="567" w:right="851" w:bottom="567" w:left="1134" w:header="709" w:footer="709" w:gutter="0"/>
          <w:cols w:space="708"/>
          <w:docGrid w:linePitch="360"/>
        </w:sectPr>
      </w:pPr>
    </w:p>
    <w:p w:rsidR="00A15DAB" w:rsidRPr="007B09EA" w:rsidRDefault="00A15DAB" w:rsidP="00A15DAB">
      <w:pPr>
        <w:keepNext/>
        <w:keepLines/>
        <w:spacing w:before="240" w:after="0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7B09EA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Справка о перечне и </w:t>
      </w:r>
      <w:r w:rsidR="006727C2">
        <w:rPr>
          <w:rFonts w:ascii="Times New Roman" w:eastAsia="Times New Roman" w:hAnsi="Times New Roman"/>
          <w:b/>
          <w:sz w:val="24"/>
          <w:szCs w:val="24"/>
        </w:rPr>
        <w:t xml:space="preserve">годовых </w:t>
      </w:r>
      <w:r w:rsidRPr="007B09EA">
        <w:rPr>
          <w:rFonts w:ascii="Times New Roman" w:eastAsia="Times New Roman" w:hAnsi="Times New Roman"/>
          <w:b/>
          <w:sz w:val="24"/>
          <w:szCs w:val="24"/>
        </w:rPr>
        <w:t xml:space="preserve">объемах выполнения аналогичных договоров </w:t>
      </w:r>
    </w:p>
    <w:p w:rsidR="00A15DAB" w:rsidRPr="00D71699" w:rsidRDefault="00A15DAB" w:rsidP="00A15DAB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4"/>
          <w:szCs w:val="24"/>
        </w:rPr>
      </w:pPr>
      <w:proofErr w:type="gramStart"/>
      <w:r w:rsidRPr="00D71699">
        <w:rPr>
          <w:rFonts w:ascii="Times New Roman" w:hAnsi="Times New Roman"/>
          <w:b/>
          <w:spacing w:val="36"/>
          <w:sz w:val="24"/>
          <w:szCs w:val="24"/>
        </w:rPr>
        <w:t>начало</w:t>
      </w:r>
      <w:proofErr w:type="gramEnd"/>
      <w:r w:rsidRPr="00D71699">
        <w:rPr>
          <w:rFonts w:ascii="Times New Roman" w:hAnsi="Times New Roman"/>
          <w:b/>
          <w:spacing w:val="36"/>
          <w:sz w:val="24"/>
          <w:szCs w:val="24"/>
        </w:rPr>
        <w:t xml:space="preserve"> формы</w:t>
      </w:r>
    </w:p>
    <w:p w:rsidR="00A15DAB" w:rsidRPr="007A2D46" w:rsidRDefault="00A15DAB" w:rsidP="00A15DAB">
      <w:pPr>
        <w:snapToGrid w:val="0"/>
        <w:rPr>
          <w:rFonts w:ascii="Times New Roman" w:hAnsi="Times New Roman"/>
          <w:sz w:val="24"/>
          <w:szCs w:val="24"/>
        </w:rPr>
      </w:pPr>
      <w:proofErr w:type="gramStart"/>
      <w:r w:rsidRPr="00D71699">
        <w:rPr>
          <w:rFonts w:ascii="Times New Roman" w:hAnsi="Times New Roman"/>
          <w:sz w:val="24"/>
          <w:szCs w:val="24"/>
        </w:rPr>
        <w:t>от</w:t>
      </w:r>
      <w:proofErr w:type="gramEnd"/>
      <w:r w:rsidRPr="00D71699">
        <w:rPr>
          <w:rFonts w:ascii="Times New Roman" w:hAnsi="Times New Roman"/>
          <w:sz w:val="24"/>
          <w:szCs w:val="24"/>
        </w:rPr>
        <w:t xml:space="preserve"> «____» _____________ 20</w:t>
      </w:r>
      <w:r>
        <w:rPr>
          <w:rFonts w:ascii="Times New Roman" w:hAnsi="Times New Roman"/>
          <w:sz w:val="24"/>
          <w:szCs w:val="24"/>
        </w:rPr>
        <w:t>26</w:t>
      </w:r>
      <w:r w:rsidRPr="00D71699">
        <w:rPr>
          <w:rFonts w:ascii="Times New Roman" w:hAnsi="Times New Roman"/>
          <w:sz w:val="24"/>
          <w:szCs w:val="24"/>
        </w:rPr>
        <w:t>г. №__________</w:t>
      </w:r>
    </w:p>
    <w:p w:rsidR="00A15DAB" w:rsidRPr="007A2D46" w:rsidRDefault="00A15DAB" w:rsidP="00A15DA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 w:rsidRPr="00D71699">
        <w:rPr>
          <w:rFonts w:ascii="Times New Roman" w:hAnsi="Times New Roman"/>
          <w:b/>
          <w:sz w:val="24"/>
          <w:szCs w:val="24"/>
        </w:rPr>
        <w:t xml:space="preserve">Справка о перечне и </w:t>
      </w:r>
      <w:r w:rsidR="006727C2">
        <w:rPr>
          <w:rFonts w:ascii="Times New Roman" w:hAnsi="Times New Roman"/>
          <w:b/>
          <w:sz w:val="24"/>
          <w:szCs w:val="24"/>
        </w:rPr>
        <w:t xml:space="preserve">годовых </w:t>
      </w:r>
      <w:r w:rsidRPr="00D71699">
        <w:rPr>
          <w:rFonts w:ascii="Times New Roman" w:hAnsi="Times New Roman"/>
          <w:b/>
          <w:sz w:val="24"/>
          <w:szCs w:val="24"/>
        </w:rPr>
        <w:t>объемах выполнения аналогичных договоров</w:t>
      </w:r>
      <w:r w:rsidRPr="00D71699">
        <w:rPr>
          <w:rFonts w:ascii="Times New Roman" w:hAnsi="Times New Roman"/>
          <w:b/>
          <w:sz w:val="24"/>
          <w:szCs w:val="24"/>
          <w:highlight w:val="yellow"/>
        </w:rPr>
        <w:t>*</w:t>
      </w:r>
    </w:p>
    <w:p w:rsidR="00A15DAB" w:rsidRDefault="00A15DAB" w:rsidP="00A15DAB">
      <w:pPr>
        <w:snapToGrid w:val="0"/>
        <w:jc w:val="both"/>
        <w:rPr>
          <w:rFonts w:ascii="Times New Roman" w:hAnsi="Times New Roman"/>
          <w:sz w:val="24"/>
          <w:szCs w:val="24"/>
        </w:rPr>
      </w:pPr>
      <w:r w:rsidRPr="00D71699"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</w:p>
    <w:tbl>
      <w:tblPr>
        <w:tblW w:w="9923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835"/>
        <w:gridCol w:w="1985"/>
        <w:gridCol w:w="1559"/>
        <w:gridCol w:w="1276"/>
        <w:gridCol w:w="1559"/>
      </w:tblGrid>
      <w:tr w:rsidR="00A15DAB" w:rsidRPr="00A15DAB" w:rsidTr="00247BA6">
        <w:trPr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DAB" w:rsidRPr="00247BA6" w:rsidRDefault="00A15DAB" w:rsidP="00247BA6">
            <w:pPr>
              <w:keepNext/>
              <w:snapToGrid w:val="0"/>
              <w:spacing w:after="40"/>
              <w:ind w:left="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BA6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A15DAB" w:rsidRPr="00247BA6" w:rsidRDefault="00A15DAB" w:rsidP="00247BA6">
            <w:pPr>
              <w:keepNext/>
              <w:snapToGrid w:val="0"/>
              <w:spacing w:after="40"/>
              <w:ind w:left="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247BA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247BA6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DAB" w:rsidRPr="00247BA6" w:rsidRDefault="00A15DAB" w:rsidP="00247BA6">
            <w:pPr>
              <w:keepNext/>
              <w:snapToGrid w:val="0"/>
              <w:spacing w:after="40"/>
              <w:ind w:left="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BA6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DAB" w:rsidRPr="00247BA6" w:rsidRDefault="00A15DAB" w:rsidP="00247BA6">
            <w:pPr>
              <w:keepNext/>
              <w:snapToGrid w:val="0"/>
              <w:spacing w:after="40"/>
              <w:ind w:left="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B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Покупатель </w:t>
            </w:r>
            <w:r w:rsidRPr="00247BA6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DAB" w:rsidRPr="00247BA6" w:rsidRDefault="00A15DAB" w:rsidP="00247BA6">
            <w:pPr>
              <w:keepNext/>
              <w:snapToGrid w:val="0"/>
              <w:spacing w:after="40"/>
              <w:ind w:left="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BA6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 договора (объем и состав поставок, описание основных условий договора)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DAB" w:rsidRPr="00247BA6" w:rsidRDefault="00A15DAB" w:rsidP="00247BA6">
            <w:pPr>
              <w:keepNext/>
              <w:snapToGrid w:val="0"/>
              <w:spacing w:after="40"/>
              <w:ind w:left="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BA6">
              <w:rPr>
                <w:rFonts w:ascii="Times New Roman" w:hAnsi="Times New Roman" w:cs="Times New Roman"/>
                <w:b/>
                <w:sz w:val="20"/>
                <w:szCs w:val="20"/>
              </w:rPr>
              <w:t>Сумма договора, рублей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DAB" w:rsidRPr="00247BA6" w:rsidRDefault="00A15DAB" w:rsidP="00247BA6">
            <w:pPr>
              <w:keepNext/>
              <w:snapToGrid w:val="0"/>
              <w:spacing w:after="40"/>
              <w:ind w:left="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BA6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рекламациях по перечисленным договорам</w:t>
            </w:r>
          </w:p>
        </w:tc>
      </w:tr>
      <w:tr w:rsidR="00A15DAB" w:rsidRPr="00A15DAB" w:rsidTr="00A15DA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A15DAB">
            <w:pPr>
              <w:numPr>
                <w:ilvl w:val="0"/>
                <w:numId w:val="3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A15DAB" w:rsidRPr="00A15DAB" w:rsidTr="00A15DA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  <w:r w:rsidRPr="00A15DAB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A15DAB" w:rsidRPr="00A15DAB" w:rsidTr="00A15DAB">
        <w:tc>
          <w:tcPr>
            <w:tcW w:w="7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A15DAB">
              <w:rPr>
                <w:rFonts w:ascii="Times New Roman" w:hAnsi="Times New Roman" w:cs="Times New Roman"/>
                <w:b/>
              </w:rPr>
              <w:t>ИТОГО за целый год [</w:t>
            </w:r>
            <w:r w:rsidRPr="00A15DAB">
              <w:rPr>
                <w:rFonts w:ascii="Times New Roman" w:hAnsi="Times New Roman" w:cs="Times New Roman"/>
                <w:b/>
                <w:i/>
                <w:shd w:val="clear" w:color="000000" w:fill="FCFCFC"/>
              </w:rPr>
              <w:t>указать год, например «________»</w:t>
            </w:r>
            <w:r w:rsidRPr="00A15DAB">
              <w:rPr>
                <w:rFonts w:ascii="Times New Roman" w:hAnsi="Times New Roman" w:cs="Times New Roman"/>
                <w:b/>
              </w:rPr>
              <w:t>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A15DAB">
              <w:rPr>
                <w:rFonts w:ascii="Times New Roman" w:hAnsi="Times New Roman" w:cs="Times New Roman"/>
                <w:b/>
              </w:rPr>
              <w:t>х</w:t>
            </w:r>
            <w:proofErr w:type="gramEnd"/>
          </w:p>
        </w:tc>
      </w:tr>
      <w:tr w:rsidR="00A15DAB" w:rsidRPr="00A15DAB" w:rsidTr="00A15DA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A15DAB">
            <w:pPr>
              <w:numPr>
                <w:ilvl w:val="0"/>
                <w:numId w:val="32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A15DAB" w:rsidRPr="00A15DAB" w:rsidTr="00A15DA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  <w:r w:rsidRPr="00A15DAB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A15DAB" w:rsidRPr="00A15DAB" w:rsidTr="00A15DAB">
        <w:tc>
          <w:tcPr>
            <w:tcW w:w="7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A15DAB">
              <w:rPr>
                <w:rFonts w:ascii="Times New Roman" w:hAnsi="Times New Roman" w:cs="Times New Roman"/>
                <w:b/>
              </w:rPr>
              <w:t>ИТОГО за целый год [</w:t>
            </w:r>
            <w:r w:rsidRPr="00A15DAB">
              <w:rPr>
                <w:rFonts w:ascii="Times New Roman" w:hAnsi="Times New Roman" w:cs="Times New Roman"/>
                <w:b/>
                <w:i/>
                <w:shd w:val="clear" w:color="000000" w:fill="FCFCFC"/>
              </w:rPr>
              <w:t>указать год, например «________»</w:t>
            </w:r>
            <w:r w:rsidRPr="00A15DAB">
              <w:rPr>
                <w:rFonts w:ascii="Times New Roman" w:hAnsi="Times New Roman" w:cs="Times New Roman"/>
                <w:b/>
              </w:rPr>
              <w:t>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A15DAB">
              <w:rPr>
                <w:rFonts w:ascii="Times New Roman" w:hAnsi="Times New Roman" w:cs="Times New Roman"/>
                <w:b/>
              </w:rPr>
              <w:t>х</w:t>
            </w:r>
            <w:proofErr w:type="gramEnd"/>
          </w:p>
        </w:tc>
      </w:tr>
      <w:tr w:rsidR="00A15DAB" w:rsidRPr="00A15DAB" w:rsidTr="00A15DA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A15DAB">
            <w:pPr>
              <w:numPr>
                <w:ilvl w:val="0"/>
                <w:numId w:val="33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5DAB" w:rsidRPr="00A15DAB" w:rsidTr="00A15DA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  <w:r w:rsidRPr="00A15DAB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5DAB" w:rsidRPr="00A15DAB" w:rsidTr="00A15DAB">
        <w:tc>
          <w:tcPr>
            <w:tcW w:w="7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A15DAB">
              <w:rPr>
                <w:rFonts w:ascii="Times New Roman" w:hAnsi="Times New Roman" w:cs="Times New Roman"/>
                <w:b/>
              </w:rPr>
              <w:t>ИТОГО за [</w:t>
            </w:r>
            <w:r w:rsidRPr="00A15DAB">
              <w:rPr>
                <w:rFonts w:ascii="Times New Roman" w:hAnsi="Times New Roman" w:cs="Times New Roman"/>
                <w:b/>
                <w:i/>
                <w:shd w:val="clear" w:color="000000" w:fill="FFFFFF"/>
              </w:rPr>
              <w:t>указать, в зависимости от обстоятельств, например «I квартал _______ года», «I—II кварталы ________ года» и т.д.</w:t>
            </w:r>
            <w:r w:rsidRPr="00A15DAB">
              <w:rPr>
                <w:rFonts w:ascii="Times New Roman" w:hAnsi="Times New Roman" w:cs="Times New Roman"/>
                <w:b/>
                <w:shd w:val="clear" w:color="000000" w:fill="FFFFFF"/>
              </w:rPr>
              <w:t>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A15DAB">
              <w:rPr>
                <w:rFonts w:ascii="Times New Roman" w:hAnsi="Times New Roman" w:cs="Times New Roman"/>
                <w:b/>
              </w:rPr>
              <w:t>х</w:t>
            </w:r>
            <w:proofErr w:type="gramEnd"/>
          </w:p>
        </w:tc>
      </w:tr>
    </w:tbl>
    <w:p w:rsidR="00694D49" w:rsidRDefault="00A15DAB" w:rsidP="005D1A57">
      <w:pPr>
        <w:snapToGrid w:val="0"/>
        <w:jc w:val="both"/>
        <w:rPr>
          <w:rFonts w:ascii="Times New Roman" w:hAnsi="Times New Roman"/>
          <w:sz w:val="20"/>
          <w:szCs w:val="20"/>
        </w:rPr>
      </w:pPr>
      <w:r w:rsidRPr="00E15CBE">
        <w:rPr>
          <w:rFonts w:ascii="Times New Roman" w:hAnsi="Times New Roman"/>
          <w:sz w:val="20"/>
          <w:szCs w:val="20"/>
          <w:highlight w:val="yellow"/>
        </w:rPr>
        <w:t xml:space="preserve">*Указывается общая стоимость контрактов (договоров) на </w:t>
      </w:r>
      <w:r w:rsidR="005D1A57">
        <w:rPr>
          <w:rFonts w:ascii="Times New Roman" w:hAnsi="Times New Roman"/>
          <w:sz w:val="20"/>
          <w:szCs w:val="20"/>
          <w:highlight w:val="yellow"/>
        </w:rPr>
        <w:t>оказание услуг</w:t>
      </w:r>
      <w:r w:rsidRPr="00E15CBE">
        <w:rPr>
          <w:rFonts w:ascii="Times New Roman" w:hAnsi="Times New Roman"/>
          <w:sz w:val="20"/>
          <w:szCs w:val="20"/>
          <w:highlight w:val="yellow"/>
        </w:rPr>
        <w:t xml:space="preserve"> сопоставимого характера и объема, полностью исполненных без применения неустоек (штрафов, пеней), без нарушений сроков и иных нарушений условий договоров/контрактов по вине участника, заключенных </w:t>
      </w:r>
      <w:r w:rsidR="005D1A57">
        <w:rPr>
          <w:rFonts w:ascii="Times New Roman" w:hAnsi="Times New Roman"/>
          <w:sz w:val="20"/>
          <w:szCs w:val="20"/>
          <w:highlight w:val="yellow"/>
        </w:rPr>
        <w:t>за последние три года</w:t>
      </w:r>
      <w:r w:rsidR="00694D49">
        <w:rPr>
          <w:rFonts w:ascii="Times New Roman" w:hAnsi="Times New Roman"/>
          <w:sz w:val="20"/>
          <w:szCs w:val="20"/>
          <w:highlight w:val="yellow"/>
        </w:rPr>
        <w:t>.</w:t>
      </w:r>
      <w:r w:rsidR="005D1A57">
        <w:rPr>
          <w:rFonts w:ascii="Times New Roman" w:hAnsi="Times New Roman"/>
          <w:sz w:val="20"/>
          <w:szCs w:val="20"/>
          <w:highlight w:val="yellow"/>
        </w:rPr>
        <w:t xml:space="preserve"> </w:t>
      </w:r>
    </w:p>
    <w:p w:rsidR="00A15DAB" w:rsidRPr="00EB6168" w:rsidRDefault="007A4C2E" w:rsidP="005D1A57">
      <w:pPr>
        <w:snapToGrid w:val="0"/>
        <w:jc w:val="both"/>
        <w:rPr>
          <w:rFonts w:ascii="Times New Roman" w:hAnsi="Times New Roman"/>
        </w:rPr>
      </w:pPr>
      <w:r w:rsidRPr="00EB6168">
        <w:rPr>
          <w:rFonts w:ascii="Times New Roman" w:hAnsi="Times New Roman"/>
        </w:rPr>
        <w:t xml:space="preserve">К справке </w:t>
      </w:r>
      <w:r w:rsidR="00EB6168" w:rsidRPr="00EB6168">
        <w:rPr>
          <w:rFonts w:ascii="Times New Roman" w:hAnsi="Times New Roman"/>
          <w:b/>
        </w:rPr>
        <w:t xml:space="preserve">о перечне и </w:t>
      </w:r>
      <w:r w:rsidR="009A4E75">
        <w:rPr>
          <w:rFonts w:ascii="Times New Roman" w:hAnsi="Times New Roman"/>
          <w:b/>
        </w:rPr>
        <w:t xml:space="preserve">годовых </w:t>
      </w:r>
      <w:r w:rsidR="00EB6168" w:rsidRPr="00EB6168">
        <w:rPr>
          <w:rFonts w:ascii="Times New Roman" w:hAnsi="Times New Roman"/>
          <w:b/>
        </w:rPr>
        <w:t>объемах выполнения аналогичных договоров</w:t>
      </w:r>
      <w:r w:rsidR="00EB6168" w:rsidRPr="00EB6168">
        <w:rPr>
          <w:rFonts w:ascii="Times New Roman" w:hAnsi="Times New Roman"/>
        </w:rPr>
        <w:t xml:space="preserve"> </w:t>
      </w:r>
      <w:r w:rsidR="00A15DAB" w:rsidRPr="00EB6168">
        <w:rPr>
          <w:rFonts w:ascii="Times New Roman" w:hAnsi="Times New Roman"/>
        </w:rPr>
        <w:t>Участник</w:t>
      </w:r>
      <w:r w:rsidR="00EB6168" w:rsidRPr="00EB6168">
        <w:rPr>
          <w:rFonts w:ascii="Times New Roman" w:hAnsi="Times New Roman"/>
        </w:rPr>
        <w:t>и</w:t>
      </w:r>
      <w:r w:rsidR="00A15DAB" w:rsidRPr="00EB6168">
        <w:rPr>
          <w:rFonts w:ascii="Times New Roman" w:hAnsi="Times New Roman"/>
        </w:rPr>
        <w:t xml:space="preserve"> при</w:t>
      </w:r>
      <w:r w:rsidR="00EB6168" w:rsidRPr="00EB6168">
        <w:rPr>
          <w:rFonts w:ascii="Times New Roman" w:hAnsi="Times New Roman"/>
        </w:rPr>
        <w:t>кладывают</w:t>
      </w:r>
      <w:r w:rsidR="005D1A57" w:rsidRPr="00EB6168">
        <w:rPr>
          <w:rFonts w:ascii="Times New Roman" w:hAnsi="Times New Roman"/>
        </w:rPr>
        <w:t xml:space="preserve"> </w:t>
      </w:r>
      <w:r w:rsidR="009A4E75">
        <w:rPr>
          <w:rFonts w:ascii="Times New Roman" w:hAnsi="Times New Roman"/>
        </w:rPr>
        <w:t xml:space="preserve">в соответствии с п. 5 приложения №1 к </w:t>
      </w:r>
      <w:proofErr w:type="spellStart"/>
      <w:r w:rsidR="009A4E75">
        <w:rPr>
          <w:rFonts w:ascii="Times New Roman" w:hAnsi="Times New Roman"/>
        </w:rPr>
        <w:t>запросу_Техническое</w:t>
      </w:r>
      <w:proofErr w:type="spellEnd"/>
      <w:r w:rsidR="009A4E75">
        <w:rPr>
          <w:rFonts w:ascii="Times New Roman" w:hAnsi="Times New Roman"/>
        </w:rPr>
        <w:t xml:space="preserve"> задание </w:t>
      </w:r>
      <w:r w:rsidR="005D1A57" w:rsidRPr="00EB6168">
        <w:rPr>
          <w:rFonts w:ascii="Times New Roman" w:hAnsi="Times New Roman"/>
        </w:rPr>
        <w:t>следующ</w:t>
      </w:r>
      <w:r w:rsidR="001749C5">
        <w:rPr>
          <w:rFonts w:ascii="Times New Roman" w:hAnsi="Times New Roman"/>
        </w:rPr>
        <w:t>ие</w:t>
      </w:r>
      <w:r w:rsidR="005D1A57" w:rsidRPr="00EB6168">
        <w:rPr>
          <w:rFonts w:ascii="Times New Roman" w:hAnsi="Times New Roman"/>
        </w:rPr>
        <w:t xml:space="preserve"> документ</w:t>
      </w:r>
      <w:r w:rsidR="001749C5">
        <w:rPr>
          <w:rFonts w:ascii="Times New Roman" w:hAnsi="Times New Roman"/>
        </w:rPr>
        <w:t>ы</w:t>
      </w:r>
      <w:r w:rsidR="005D1A57" w:rsidRPr="00EB6168">
        <w:rPr>
          <w:rFonts w:ascii="Times New Roman" w:hAnsi="Times New Roman"/>
        </w:rPr>
        <w:t>:</w:t>
      </w:r>
      <w:r w:rsidR="00A15DAB" w:rsidRPr="00EB6168">
        <w:rPr>
          <w:rFonts w:ascii="Times New Roman" w:hAnsi="Times New Roman"/>
        </w:rPr>
        <w:t xml:space="preserve"> </w:t>
      </w:r>
    </w:p>
    <w:p w:rsidR="005D1A57" w:rsidRPr="009A4E75" w:rsidRDefault="006727C2" w:rsidP="00162A50">
      <w:pPr>
        <w:pStyle w:val="a3"/>
        <w:widowControl w:val="0"/>
        <w:numPr>
          <w:ilvl w:val="0"/>
          <w:numId w:val="37"/>
        </w:numPr>
        <w:tabs>
          <w:tab w:val="left" w:pos="142"/>
          <w:tab w:val="left" w:pos="284"/>
        </w:tabs>
        <w:suppressAutoHyphens/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lang w:eastAsia="zh-CN" w:bidi="hi-IN"/>
        </w:rPr>
      </w:pPr>
      <w:r w:rsidRPr="009A4E75">
        <w:rPr>
          <w:rFonts w:ascii="Times New Roman" w:eastAsia="Arial Unicode MS" w:hAnsi="Times New Roman" w:cs="Times New Roman"/>
          <w:b/>
          <w:kern w:val="3"/>
          <w:lang w:eastAsia="zh-CN" w:bidi="hi-IN"/>
        </w:rPr>
        <w:t>К</w:t>
      </w:r>
      <w:r w:rsidR="005D1A57" w:rsidRPr="009A4E75">
        <w:rPr>
          <w:rFonts w:ascii="Times New Roman" w:eastAsia="Arial Unicode MS" w:hAnsi="Times New Roman" w:cs="Times New Roman"/>
          <w:b/>
          <w:kern w:val="3"/>
          <w:lang w:eastAsia="zh-CN" w:bidi="hi-IN"/>
        </w:rPr>
        <w:t>опи</w:t>
      </w:r>
      <w:r w:rsidRPr="009A4E75">
        <w:rPr>
          <w:rFonts w:ascii="Times New Roman" w:eastAsia="Arial Unicode MS" w:hAnsi="Times New Roman" w:cs="Times New Roman"/>
          <w:b/>
          <w:kern w:val="3"/>
          <w:lang w:eastAsia="zh-CN" w:bidi="hi-IN"/>
        </w:rPr>
        <w:t>и</w:t>
      </w:r>
      <w:r w:rsidR="005D1A57" w:rsidRPr="009A4E75">
        <w:rPr>
          <w:rFonts w:ascii="Times New Roman" w:eastAsia="Arial Unicode MS" w:hAnsi="Times New Roman" w:cs="Times New Roman"/>
          <w:b/>
          <w:kern w:val="3"/>
          <w:lang w:eastAsia="zh-CN" w:bidi="hi-IN"/>
        </w:rPr>
        <w:t xml:space="preserve"> не менее 5 (Пяти) исполненных договоров (с Актами выполненных работ к ним)</w:t>
      </w:r>
      <w:r w:rsidRPr="009A4E75">
        <w:rPr>
          <w:rFonts w:ascii="Times New Roman" w:eastAsia="Arial Unicode MS" w:hAnsi="Times New Roman" w:cs="Times New Roman"/>
          <w:b/>
          <w:kern w:val="3"/>
          <w:lang w:eastAsia="zh-CN" w:bidi="hi-IN"/>
        </w:rPr>
        <w:t>,</w:t>
      </w:r>
      <w:r w:rsidR="009A4E75">
        <w:rPr>
          <w:rFonts w:ascii="Times New Roman" w:eastAsia="Arial Unicode MS" w:hAnsi="Times New Roman" w:cs="Times New Roman"/>
          <w:b/>
          <w:kern w:val="3"/>
          <w:lang w:eastAsia="zh-CN" w:bidi="hi-IN"/>
        </w:rPr>
        <w:t xml:space="preserve"> </w:t>
      </w:r>
      <w:r w:rsidR="009A4E75" w:rsidRPr="009A4E75">
        <w:rPr>
          <w:rFonts w:ascii="Times New Roman" w:eastAsia="Arial Unicode MS" w:hAnsi="Times New Roman" w:cs="Times New Roman"/>
          <w:kern w:val="3"/>
          <w:lang w:eastAsia="zh-CN" w:bidi="hi-IN"/>
        </w:rPr>
        <w:t>подтверждающи</w:t>
      </w:r>
      <w:r w:rsidR="009A4E75">
        <w:rPr>
          <w:rFonts w:ascii="Times New Roman" w:eastAsia="Arial Unicode MS" w:hAnsi="Times New Roman" w:cs="Times New Roman"/>
          <w:kern w:val="3"/>
          <w:lang w:eastAsia="zh-CN" w:bidi="hi-IN"/>
        </w:rPr>
        <w:t>х</w:t>
      </w:r>
      <w:r w:rsidRPr="009A4E75">
        <w:rPr>
          <w:rFonts w:ascii="Times New Roman" w:eastAsia="Arial Unicode MS" w:hAnsi="Times New Roman" w:cs="Times New Roman"/>
          <w:kern w:val="3"/>
          <w:lang w:eastAsia="zh-CN" w:bidi="hi-IN"/>
        </w:rPr>
        <w:t xml:space="preserve"> </w:t>
      </w:r>
      <w:r w:rsidR="009A4E75" w:rsidRPr="009A4E75">
        <w:rPr>
          <w:rFonts w:ascii="Times New Roman" w:eastAsia="Arial Unicode MS" w:hAnsi="Times New Roman" w:cs="Times New Roman"/>
          <w:kern w:val="3"/>
          <w:lang w:eastAsia="zh-CN" w:bidi="hi-IN"/>
        </w:rPr>
        <w:t>о</w:t>
      </w:r>
      <w:r w:rsidRPr="009A4E75">
        <w:rPr>
          <w:rFonts w:ascii="Times New Roman" w:eastAsia="Arial Unicode MS" w:hAnsi="Times New Roman" w:cs="Times New Roman"/>
          <w:kern w:val="3"/>
          <w:lang w:eastAsia="zh-CN" w:bidi="hi-IN"/>
        </w:rPr>
        <w:t>пыт создания многостраничных подарочных юбилейных книг в полном редакционно-издательском цикле за последние 3 года</w:t>
      </w:r>
      <w:r w:rsidR="009A4E75">
        <w:rPr>
          <w:rFonts w:ascii="Times New Roman" w:eastAsia="Arial Unicode MS" w:hAnsi="Times New Roman" w:cs="Times New Roman"/>
          <w:kern w:val="3"/>
          <w:lang w:eastAsia="zh-CN" w:bidi="hi-IN"/>
        </w:rPr>
        <w:t>.</w:t>
      </w:r>
    </w:p>
    <w:p w:rsidR="005D1A57" w:rsidRPr="005D1A57" w:rsidRDefault="007A4C2E" w:rsidP="005D1A5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lang w:eastAsia="zh-CN" w:bidi="hi-IN"/>
        </w:rPr>
      </w:pPr>
      <w:r>
        <w:rPr>
          <w:rFonts w:ascii="Times New Roman" w:eastAsia="Arial Unicode MS" w:hAnsi="Times New Roman" w:cs="Times New Roman"/>
          <w:kern w:val="3"/>
          <w:lang w:eastAsia="zh-CN" w:bidi="hi-IN"/>
        </w:rPr>
        <w:t>2.</w:t>
      </w:r>
      <w:r w:rsidR="00EB6168">
        <w:rPr>
          <w:rFonts w:ascii="Times New Roman" w:eastAsia="Arial Unicode MS" w:hAnsi="Times New Roman" w:cs="Times New Roman"/>
          <w:kern w:val="3"/>
          <w:lang w:eastAsia="zh-CN" w:bidi="hi-IN"/>
        </w:rPr>
        <w:t xml:space="preserve"> </w:t>
      </w:r>
      <w:r w:rsidRPr="007A4C2E">
        <w:rPr>
          <w:rFonts w:ascii="Times New Roman" w:eastAsia="Arial Unicode MS" w:hAnsi="Times New Roman" w:cs="Times New Roman"/>
          <w:b/>
          <w:kern w:val="3"/>
          <w:lang w:eastAsia="zh-CN" w:bidi="hi-IN"/>
        </w:rPr>
        <w:t>П</w:t>
      </w:r>
      <w:r w:rsidR="005D1A57" w:rsidRPr="005D1A57">
        <w:rPr>
          <w:rFonts w:ascii="Times New Roman" w:eastAsia="Arial Unicode MS" w:hAnsi="Times New Roman" w:cs="Times New Roman"/>
          <w:b/>
          <w:kern w:val="3"/>
          <w:lang w:eastAsia="zh-CN" w:bidi="hi-IN"/>
        </w:rPr>
        <w:t>ортфолио юбилейных книг</w:t>
      </w:r>
      <w:r w:rsidR="005D1A57" w:rsidRPr="005D1A57">
        <w:rPr>
          <w:rFonts w:ascii="Times New Roman" w:eastAsia="Arial Unicode MS" w:hAnsi="Times New Roman" w:cs="Times New Roman"/>
          <w:kern w:val="3"/>
          <w:lang w:eastAsia="zh-CN" w:bidi="hi-IN"/>
        </w:rPr>
        <w:t xml:space="preserve">, изданных в полном </w:t>
      </w:r>
      <w:proofErr w:type="spellStart"/>
      <w:r w:rsidR="005D1A57" w:rsidRPr="005D1A57">
        <w:rPr>
          <w:rFonts w:ascii="Times New Roman" w:eastAsia="Arial Unicode MS" w:hAnsi="Times New Roman" w:cs="Times New Roman"/>
          <w:kern w:val="3"/>
          <w:lang w:eastAsia="zh-CN" w:bidi="hi-IN"/>
        </w:rPr>
        <w:t>редакторско</w:t>
      </w:r>
      <w:proofErr w:type="spellEnd"/>
      <w:r w:rsidR="005D1A57" w:rsidRPr="005D1A57">
        <w:rPr>
          <w:rFonts w:ascii="Times New Roman" w:eastAsia="Arial Unicode MS" w:hAnsi="Times New Roman" w:cs="Times New Roman"/>
          <w:kern w:val="3"/>
          <w:lang w:eastAsia="zh-CN" w:bidi="hi-IN"/>
        </w:rPr>
        <w:t>-издательском цикле, включая написание текстов, проведение фотосъемки, разработку и верстку дизайн-макета, печать тиража. Портфолио предоставляется исключительно в электронном виде в формате PDF (единым файлом или архивом).</w:t>
      </w:r>
    </w:p>
    <w:p w:rsidR="005D1A57" w:rsidRPr="005D1A57" w:rsidRDefault="005D1A57" w:rsidP="005D1A5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lang w:eastAsia="zh-CN" w:bidi="hi-IN"/>
        </w:rPr>
      </w:pPr>
      <w:r w:rsidRPr="005D1A57">
        <w:rPr>
          <w:rFonts w:ascii="Times New Roman" w:eastAsia="Arial Unicode MS" w:hAnsi="Times New Roman" w:cs="Times New Roman"/>
          <w:kern w:val="3"/>
          <w:lang w:eastAsia="zh-CN" w:bidi="hi-IN"/>
        </w:rPr>
        <w:t xml:space="preserve">3. </w:t>
      </w:r>
      <w:r w:rsidR="00EB6168">
        <w:rPr>
          <w:rFonts w:ascii="Times New Roman" w:eastAsia="Arial Unicode MS" w:hAnsi="Times New Roman" w:cs="Times New Roman"/>
          <w:kern w:val="3"/>
          <w:lang w:eastAsia="zh-CN" w:bidi="hi-IN"/>
        </w:rPr>
        <w:t xml:space="preserve"> </w:t>
      </w:r>
      <w:r w:rsidR="00EB6168" w:rsidRPr="00EB6168">
        <w:rPr>
          <w:rFonts w:ascii="Times New Roman" w:eastAsia="Arial Unicode MS" w:hAnsi="Times New Roman" w:cs="Times New Roman"/>
          <w:b/>
          <w:kern w:val="3"/>
          <w:lang w:eastAsia="zh-CN" w:bidi="hi-IN"/>
        </w:rPr>
        <w:t>О</w:t>
      </w:r>
      <w:r w:rsidRPr="005D1A57">
        <w:rPr>
          <w:rFonts w:ascii="Times New Roman" w:eastAsia="Arial Unicode MS" w:hAnsi="Times New Roman" w:cs="Times New Roman"/>
          <w:b/>
          <w:kern w:val="3"/>
          <w:lang w:eastAsia="zh-CN" w:bidi="hi-IN"/>
        </w:rPr>
        <w:t>бразц</w:t>
      </w:r>
      <w:r w:rsidR="00EB6168" w:rsidRPr="00EB6168">
        <w:rPr>
          <w:rFonts w:ascii="Times New Roman" w:eastAsia="Arial Unicode MS" w:hAnsi="Times New Roman" w:cs="Times New Roman"/>
          <w:b/>
          <w:kern w:val="3"/>
          <w:lang w:eastAsia="zh-CN" w:bidi="hi-IN"/>
        </w:rPr>
        <w:t>ы</w:t>
      </w:r>
      <w:r w:rsidRPr="005D1A57">
        <w:rPr>
          <w:rFonts w:ascii="Times New Roman" w:eastAsia="Arial Unicode MS" w:hAnsi="Times New Roman" w:cs="Times New Roman"/>
          <w:b/>
          <w:kern w:val="3"/>
          <w:lang w:eastAsia="zh-CN" w:bidi="hi-IN"/>
        </w:rPr>
        <w:t xml:space="preserve"> изданных книг</w:t>
      </w:r>
      <w:r w:rsidRPr="005D1A57">
        <w:rPr>
          <w:rFonts w:ascii="Times New Roman" w:eastAsia="Arial Unicode MS" w:hAnsi="Times New Roman" w:cs="Times New Roman"/>
          <w:kern w:val="3"/>
          <w:lang w:eastAsia="zh-CN" w:bidi="hi-IN"/>
        </w:rPr>
        <w:t xml:space="preserve"> (в электронном виде, в сокращенном формате) в количестве </w:t>
      </w:r>
      <w:r w:rsidRPr="005D1A57">
        <w:rPr>
          <w:rFonts w:ascii="Times New Roman" w:eastAsia="Arial Unicode MS" w:hAnsi="Times New Roman" w:cs="Times New Roman"/>
          <w:b/>
          <w:kern w:val="3"/>
          <w:lang w:eastAsia="zh-CN" w:bidi="hi-IN"/>
        </w:rPr>
        <w:t>не менее 3 (трех) экземпляров</w:t>
      </w:r>
      <w:r w:rsidRPr="005D1A57">
        <w:rPr>
          <w:rFonts w:ascii="Times New Roman" w:eastAsia="Arial Unicode MS" w:hAnsi="Times New Roman" w:cs="Times New Roman"/>
          <w:kern w:val="3"/>
          <w:lang w:eastAsia="zh-CN" w:bidi="hi-IN"/>
        </w:rPr>
        <w:t xml:space="preserve"> для оценки эстетического и технического качества верстки.</w:t>
      </w:r>
    </w:p>
    <w:p w:rsidR="009A4E75" w:rsidRPr="005D1A57" w:rsidRDefault="00253436" w:rsidP="005D1A5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lang w:eastAsia="zh-CN" w:bidi="hi-IN"/>
        </w:rPr>
      </w:pPr>
      <w:r>
        <w:rPr>
          <w:rFonts w:ascii="Times New Roman" w:eastAsia="Arial Unicode MS" w:hAnsi="Times New Roman" w:cs="Times New Roman"/>
          <w:kern w:val="3"/>
          <w:lang w:eastAsia="zh-CN" w:bidi="hi-IN"/>
        </w:rPr>
        <w:t>4.</w:t>
      </w:r>
      <w:r w:rsidR="00EB6168">
        <w:rPr>
          <w:rFonts w:ascii="Times New Roman" w:eastAsia="Arial Unicode MS" w:hAnsi="Times New Roman" w:cs="Times New Roman"/>
          <w:kern w:val="3"/>
          <w:lang w:eastAsia="zh-CN" w:bidi="hi-IN"/>
        </w:rPr>
        <w:t xml:space="preserve"> </w:t>
      </w:r>
      <w:r w:rsidRPr="00EB6168">
        <w:rPr>
          <w:rFonts w:ascii="Times New Roman" w:eastAsia="Arial Unicode MS" w:hAnsi="Times New Roman" w:cs="Times New Roman"/>
          <w:b/>
          <w:kern w:val="3"/>
          <w:lang w:eastAsia="zh-CN" w:bidi="hi-IN"/>
        </w:rPr>
        <w:t>Э</w:t>
      </w:r>
      <w:r w:rsidR="005D1A57" w:rsidRPr="005D1A57">
        <w:rPr>
          <w:rFonts w:ascii="Times New Roman" w:eastAsia="Arial Unicode MS" w:hAnsi="Times New Roman" w:cs="Times New Roman"/>
          <w:b/>
          <w:kern w:val="3"/>
          <w:lang w:eastAsia="zh-CN" w:bidi="hi-IN"/>
        </w:rPr>
        <w:t>лектронны</w:t>
      </w:r>
      <w:r w:rsidRPr="00EB6168">
        <w:rPr>
          <w:rFonts w:ascii="Times New Roman" w:eastAsia="Arial Unicode MS" w:hAnsi="Times New Roman" w:cs="Times New Roman"/>
          <w:b/>
          <w:kern w:val="3"/>
          <w:lang w:eastAsia="zh-CN" w:bidi="hi-IN"/>
        </w:rPr>
        <w:t>е</w:t>
      </w:r>
      <w:r w:rsidR="005D1A57" w:rsidRPr="005D1A57">
        <w:rPr>
          <w:rFonts w:ascii="Times New Roman" w:eastAsia="Arial Unicode MS" w:hAnsi="Times New Roman" w:cs="Times New Roman"/>
          <w:b/>
          <w:kern w:val="3"/>
          <w:lang w:eastAsia="zh-CN" w:bidi="hi-IN"/>
        </w:rPr>
        <w:t xml:space="preserve"> копи</w:t>
      </w:r>
      <w:r w:rsidRPr="00EB6168">
        <w:rPr>
          <w:rFonts w:ascii="Times New Roman" w:eastAsia="Arial Unicode MS" w:hAnsi="Times New Roman" w:cs="Times New Roman"/>
          <w:b/>
          <w:kern w:val="3"/>
          <w:lang w:eastAsia="zh-CN" w:bidi="hi-IN"/>
        </w:rPr>
        <w:t>и</w:t>
      </w:r>
      <w:r w:rsidR="005D1A57" w:rsidRPr="005D1A57">
        <w:rPr>
          <w:rFonts w:ascii="Times New Roman" w:eastAsia="Arial Unicode MS" w:hAnsi="Times New Roman" w:cs="Times New Roman"/>
          <w:b/>
          <w:kern w:val="3"/>
          <w:lang w:eastAsia="zh-CN" w:bidi="hi-IN"/>
        </w:rPr>
        <w:t xml:space="preserve"> (скан</w:t>
      </w:r>
      <w:r w:rsidRPr="00EB6168">
        <w:rPr>
          <w:rFonts w:ascii="Times New Roman" w:eastAsia="Arial Unicode MS" w:hAnsi="Times New Roman" w:cs="Times New Roman"/>
          <w:b/>
          <w:kern w:val="3"/>
          <w:lang w:eastAsia="zh-CN" w:bidi="hi-IN"/>
        </w:rPr>
        <w:t>ы</w:t>
      </w:r>
      <w:r w:rsidR="005D1A57" w:rsidRPr="005D1A57">
        <w:rPr>
          <w:rFonts w:ascii="Times New Roman" w:eastAsia="Arial Unicode MS" w:hAnsi="Times New Roman" w:cs="Times New Roman"/>
          <w:b/>
          <w:kern w:val="3"/>
          <w:lang w:eastAsia="zh-CN" w:bidi="hi-IN"/>
        </w:rPr>
        <w:t xml:space="preserve"> в формате PDF)</w:t>
      </w:r>
      <w:r w:rsidR="005D1A57">
        <w:rPr>
          <w:rFonts w:ascii="Times New Roman" w:eastAsia="Arial Unicode MS" w:hAnsi="Times New Roman" w:cs="Times New Roman"/>
          <w:kern w:val="3"/>
          <w:lang w:eastAsia="zh-CN" w:bidi="hi-IN"/>
        </w:rPr>
        <w:t xml:space="preserve"> </w:t>
      </w:r>
      <w:r w:rsidR="005D1A57" w:rsidRPr="005D1A57">
        <w:rPr>
          <w:rFonts w:ascii="Times New Roman" w:eastAsia="Arial Unicode MS" w:hAnsi="Times New Roman" w:cs="Times New Roman"/>
          <w:b/>
          <w:kern w:val="3"/>
          <w:lang w:eastAsia="zh-CN" w:bidi="hi-IN"/>
        </w:rPr>
        <w:t>не менее 2 (Двух) рекомендательных или благодарственных писем</w:t>
      </w:r>
      <w:r w:rsidR="005D1A57" w:rsidRPr="005D1A57">
        <w:rPr>
          <w:rFonts w:ascii="Times New Roman" w:eastAsia="Arial Unicode MS" w:hAnsi="Times New Roman" w:cs="Times New Roman"/>
          <w:kern w:val="3"/>
          <w:lang w:eastAsia="zh-CN" w:bidi="hi-IN"/>
        </w:rPr>
        <w:t xml:space="preserve"> от юридических лиц по услуге «создание корпоративной или юбилейной книги» </w:t>
      </w:r>
      <w:r w:rsidR="005D1A57" w:rsidRPr="005D1A57">
        <w:rPr>
          <w:rFonts w:ascii="Times New Roman" w:eastAsia="Arial Unicode MS" w:hAnsi="Times New Roman" w:cs="Times New Roman"/>
          <w:b/>
          <w:kern w:val="3"/>
          <w:lang w:eastAsia="zh-CN" w:bidi="hi-IN"/>
        </w:rPr>
        <w:t>за последние 3 года</w:t>
      </w:r>
      <w:r w:rsidR="005D1A57" w:rsidRPr="005D1A57">
        <w:rPr>
          <w:rFonts w:ascii="Times New Roman" w:eastAsia="Arial Unicode MS" w:hAnsi="Times New Roman" w:cs="Times New Roman"/>
          <w:kern w:val="3"/>
          <w:lang w:eastAsia="zh-CN" w:bidi="hi-IN"/>
        </w:rPr>
        <w:t xml:space="preserve">. Письма </w:t>
      </w:r>
      <w:r w:rsidR="007A4C2E">
        <w:rPr>
          <w:rFonts w:ascii="Times New Roman" w:eastAsia="Arial Unicode MS" w:hAnsi="Times New Roman" w:cs="Times New Roman"/>
          <w:kern w:val="3"/>
          <w:lang w:eastAsia="zh-CN" w:bidi="hi-IN"/>
        </w:rPr>
        <w:t>оформляются</w:t>
      </w:r>
      <w:r w:rsidR="005D1A57" w:rsidRPr="005D1A57">
        <w:rPr>
          <w:rFonts w:ascii="Times New Roman" w:eastAsia="Arial Unicode MS" w:hAnsi="Times New Roman" w:cs="Times New Roman"/>
          <w:kern w:val="3"/>
          <w:lang w:eastAsia="zh-CN" w:bidi="hi-IN"/>
        </w:rPr>
        <w:t xml:space="preserve"> на официальных бланках </w:t>
      </w:r>
      <w:r w:rsidR="007A4C2E">
        <w:rPr>
          <w:rFonts w:ascii="Times New Roman" w:eastAsia="Arial Unicode MS" w:hAnsi="Times New Roman" w:cs="Times New Roman"/>
          <w:kern w:val="3"/>
          <w:lang w:eastAsia="zh-CN" w:bidi="hi-IN"/>
        </w:rPr>
        <w:t>организаций-заказчиков и заверяются</w:t>
      </w:r>
      <w:r w:rsidR="005D1A57" w:rsidRPr="005D1A57">
        <w:rPr>
          <w:rFonts w:ascii="Times New Roman" w:eastAsia="Arial Unicode MS" w:hAnsi="Times New Roman" w:cs="Times New Roman"/>
          <w:kern w:val="3"/>
          <w:lang w:eastAsia="zh-CN" w:bidi="hi-IN"/>
        </w:rPr>
        <w:t xml:space="preserve"> подписью уполномоченного лица и печатью (при наличии). </w:t>
      </w:r>
    </w:p>
    <w:p w:rsidR="009A4E75" w:rsidRPr="00D0570C" w:rsidRDefault="009A4E75" w:rsidP="009A4E7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9A4E75" w:rsidRPr="00D0570C" w:rsidRDefault="009A4E75" w:rsidP="009A4E75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9A4E75" w:rsidRPr="00021146" w:rsidRDefault="001749C5" w:rsidP="009A4E75">
      <w:pPr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</w:t>
      </w:r>
      <w:r w:rsidR="009A4E75"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М.П.</w:t>
      </w:r>
    </w:p>
    <w:p w:rsidR="009D36E8" w:rsidRPr="00B92A64" w:rsidRDefault="00A15DAB" w:rsidP="001749C5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D71699">
        <w:rPr>
          <w:rFonts w:ascii="Times New Roman" w:hAnsi="Times New Roman"/>
          <w:b/>
          <w:spacing w:val="36"/>
        </w:rPr>
        <w:t>конец</w:t>
      </w:r>
      <w:proofErr w:type="gramEnd"/>
      <w:r w:rsidRPr="00D71699">
        <w:rPr>
          <w:rFonts w:ascii="Times New Roman" w:hAnsi="Times New Roman"/>
          <w:b/>
          <w:spacing w:val="36"/>
        </w:rPr>
        <w:t xml:space="preserve"> формы</w:t>
      </w:r>
      <w:bookmarkStart w:id="2" w:name="_Toc158276167"/>
    </w:p>
    <w:p w:rsidR="001E1AA5" w:rsidRDefault="001E1AA5" w:rsidP="00F53245">
      <w:pPr>
        <w:snapToGrid w:val="0"/>
        <w:spacing w:after="0"/>
        <w:jc w:val="both"/>
        <w:rPr>
          <w:rFonts w:ascii="Times New Roman" w:hAnsi="Times New Roman"/>
        </w:rPr>
      </w:pPr>
    </w:p>
    <w:p w:rsidR="001E1AA5" w:rsidRDefault="001E1AA5" w:rsidP="00F53245">
      <w:pPr>
        <w:snapToGrid w:val="0"/>
        <w:spacing w:after="0"/>
        <w:jc w:val="both"/>
        <w:rPr>
          <w:rFonts w:ascii="Times New Roman" w:hAnsi="Times New Roman"/>
        </w:rPr>
      </w:pPr>
    </w:p>
    <w:p w:rsidR="001E1AA5" w:rsidRDefault="001E1AA5" w:rsidP="00F53245">
      <w:pPr>
        <w:snapToGrid w:val="0"/>
        <w:spacing w:after="0"/>
        <w:jc w:val="both"/>
        <w:rPr>
          <w:rFonts w:ascii="Times New Roman" w:hAnsi="Times New Roman"/>
        </w:rPr>
      </w:pPr>
    </w:p>
    <w:p w:rsidR="001E1AA5" w:rsidRPr="00D71699" w:rsidRDefault="001E1AA5" w:rsidP="001E1AA5">
      <w:pPr>
        <w:snapToGrid w:val="0"/>
        <w:spacing w:after="0" w:line="240" w:lineRule="auto"/>
        <w:rPr>
          <w:rFonts w:ascii="Times New Roman" w:hAnsi="Times New Roman"/>
          <w:b/>
        </w:rPr>
      </w:pPr>
      <w:r w:rsidRPr="00D71699">
        <w:rPr>
          <w:rFonts w:ascii="Times New Roman" w:hAnsi="Times New Roman"/>
          <w:b/>
        </w:rPr>
        <w:lastRenderedPageBreak/>
        <w:t>Инструкции по заполнению</w:t>
      </w:r>
    </w:p>
    <w:p w:rsidR="001E1AA5" w:rsidRPr="00CD1041" w:rsidRDefault="001E1AA5" w:rsidP="001E1AA5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D71699">
        <w:rPr>
          <w:rFonts w:ascii="Times New Roman" w:hAnsi="Times New Roman"/>
        </w:rPr>
        <w:t xml:space="preserve">1. Участник </w:t>
      </w:r>
      <w:r>
        <w:rPr>
          <w:rFonts w:ascii="Times New Roman" w:hAnsi="Times New Roman"/>
        </w:rPr>
        <w:t>указывает дату и номер</w:t>
      </w:r>
      <w:r w:rsidRPr="00CD1041">
        <w:rPr>
          <w:rFonts w:ascii="Times New Roman" w:hAnsi="Times New Roman"/>
        </w:rPr>
        <w:t>.</w:t>
      </w:r>
    </w:p>
    <w:p w:rsidR="001E1AA5" w:rsidRPr="00CD1041" w:rsidRDefault="001E1AA5" w:rsidP="001E1AA5">
      <w:pPr>
        <w:snapToGrid w:val="0"/>
        <w:spacing w:after="0"/>
        <w:jc w:val="both"/>
        <w:rPr>
          <w:rFonts w:ascii="Times New Roman" w:hAnsi="Times New Roman"/>
        </w:rPr>
      </w:pPr>
      <w:r w:rsidRPr="00CD1041">
        <w:rPr>
          <w:rFonts w:ascii="Times New Roman" w:hAnsi="Times New Roman"/>
        </w:rPr>
        <w:t xml:space="preserve">2. Участник указывает свое фирменное наименование (в </w:t>
      </w:r>
      <w:proofErr w:type="spellStart"/>
      <w:r w:rsidRPr="00CD1041">
        <w:rPr>
          <w:rFonts w:ascii="Times New Roman" w:hAnsi="Times New Roman"/>
        </w:rPr>
        <w:t>т.ч</w:t>
      </w:r>
      <w:proofErr w:type="spellEnd"/>
      <w:r w:rsidRPr="00CD1041">
        <w:rPr>
          <w:rFonts w:ascii="Times New Roman" w:hAnsi="Times New Roman"/>
        </w:rPr>
        <w:t>. организационно-правовую форму) и свой адрес.</w:t>
      </w:r>
    </w:p>
    <w:p w:rsidR="001E1AA5" w:rsidRDefault="001E1AA5" w:rsidP="001E1AA5">
      <w:pPr>
        <w:snapToGrid w:val="0"/>
        <w:spacing w:after="0"/>
        <w:jc w:val="both"/>
        <w:rPr>
          <w:rFonts w:ascii="Times New Roman" w:hAnsi="Times New Roman"/>
        </w:rPr>
      </w:pPr>
      <w:r w:rsidRPr="00CD1041">
        <w:rPr>
          <w:rFonts w:ascii="Times New Roman" w:hAnsi="Times New Roman"/>
        </w:rPr>
        <w:t xml:space="preserve">3. В этой форме Участник указывает перечень и годовые объемы выполнения аналогичных договоров, сопоставимых по объемам, срокам </w:t>
      </w:r>
      <w:r>
        <w:rPr>
          <w:rFonts w:ascii="Times New Roman" w:hAnsi="Times New Roman"/>
        </w:rPr>
        <w:t>выполнения и прочим требованиям</w:t>
      </w:r>
      <w:r w:rsidRPr="00820A2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приложения №1 к </w:t>
      </w:r>
      <w:proofErr w:type="spellStart"/>
      <w:r>
        <w:rPr>
          <w:rFonts w:ascii="Times New Roman" w:hAnsi="Times New Roman"/>
        </w:rPr>
        <w:t>запросу_Техническое</w:t>
      </w:r>
      <w:proofErr w:type="spellEnd"/>
      <w:r>
        <w:rPr>
          <w:rFonts w:ascii="Times New Roman" w:hAnsi="Times New Roman"/>
        </w:rPr>
        <w:t xml:space="preserve"> задание.</w:t>
      </w:r>
      <w:bookmarkStart w:id="3" w:name="_GoBack"/>
      <w:bookmarkEnd w:id="3"/>
    </w:p>
    <w:p w:rsidR="00820A29" w:rsidRPr="00F53245" w:rsidRDefault="00F53245" w:rsidP="00F53245">
      <w:pPr>
        <w:snapToGri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9D36E8" w:rsidRPr="009D36E8" w:rsidRDefault="009D36E8" w:rsidP="009D36E8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3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Справка о кадровых ресурсах </w:t>
      </w:r>
      <w:bookmarkEnd w:id="2"/>
    </w:p>
    <w:p w:rsidR="009D36E8" w:rsidRPr="009D36E8" w:rsidRDefault="009D36E8" w:rsidP="009D36E8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proofErr w:type="gramStart"/>
      <w:r w:rsidRPr="009D36E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</w:t>
      </w:r>
      <w:proofErr w:type="gramEnd"/>
      <w:r w:rsidRPr="009D36E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 xml:space="preserve"> формы</w:t>
      </w:r>
    </w:p>
    <w:p w:rsidR="009D36E8" w:rsidRPr="009D36E8" w:rsidRDefault="009D36E8" w:rsidP="009D36E8">
      <w:pPr>
        <w:snapToGrid w:val="0"/>
        <w:spacing w:after="0" w:line="240" w:lineRule="auto"/>
        <w:rPr>
          <w:rFonts w:ascii="Times New Roman" w:eastAsia="Times New Roman" w:hAnsi="Times New Roman" w:cs="NanumGothic"/>
          <w:szCs w:val="20"/>
          <w:lang w:eastAsia="ru-RU"/>
        </w:rPr>
      </w:pPr>
      <w:r w:rsidRPr="009D36E8">
        <w:rPr>
          <w:rFonts w:ascii="Times New Roman" w:eastAsia="Times New Roman" w:hAnsi="Times New Roman" w:cs="NanumGothic"/>
          <w:szCs w:val="20"/>
          <w:lang w:eastAsia="ru-RU"/>
        </w:rPr>
        <w:br/>
      </w:r>
      <w:proofErr w:type="gramStart"/>
      <w:r w:rsidRPr="009D36E8">
        <w:rPr>
          <w:rFonts w:ascii="Times New Roman" w:eastAsia="Times New Roman" w:hAnsi="Times New Roman" w:cs="NanumGothic"/>
          <w:szCs w:val="20"/>
          <w:lang w:eastAsia="ru-RU"/>
        </w:rPr>
        <w:t>от</w:t>
      </w:r>
      <w:proofErr w:type="gramEnd"/>
      <w:r w:rsidRPr="009D36E8">
        <w:rPr>
          <w:rFonts w:ascii="Times New Roman" w:eastAsia="Times New Roman" w:hAnsi="Times New Roman" w:cs="NanumGothic"/>
          <w:szCs w:val="20"/>
          <w:lang w:eastAsia="ru-RU"/>
        </w:rPr>
        <w:t xml:space="preserve"> «____» _____________ 202</w:t>
      </w:r>
      <w:r>
        <w:rPr>
          <w:rFonts w:ascii="Times New Roman" w:eastAsia="Times New Roman" w:hAnsi="Times New Roman" w:cs="NanumGothic"/>
          <w:szCs w:val="20"/>
          <w:lang w:eastAsia="ru-RU"/>
        </w:rPr>
        <w:t>6</w:t>
      </w:r>
      <w:r w:rsidRPr="009D36E8">
        <w:rPr>
          <w:rFonts w:ascii="Times New Roman" w:eastAsia="Times New Roman" w:hAnsi="Times New Roman" w:cs="NanumGothic"/>
          <w:szCs w:val="20"/>
          <w:lang w:eastAsia="ru-RU"/>
        </w:rPr>
        <w:t>г. №__________</w:t>
      </w:r>
    </w:p>
    <w:p w:rsidR="009D36E8" w:rsidRPr="009D36E8" w:rsidRDefault="009D36E8" w:rsidP="009D36E8">
      <w:pPr>
        <w:snapToGrid w:val="0"/>
        <w:spacing w:after="0" w:line="240" w:lineRule="auto"/>
        <w:ind w:left="567" w:firstLine="567"/>
        <w:jc w:val="both"/>
        <w:rPr>
          <w:rFonts w:ascii="Times New Roman" w:eastAsia="Times New Roman" w:hAnsi="Times New Roman" w:cs="NanumGothic"/>
          <w:sz w:val="16"/>
          <w:szCs w:val="16"/>
          <w:lang w:eastAsia="ru-RU"/>
        </w:rPr>
      </w:pPr>
    </w:p>
    <w:p w:rsidR="009D36E8" w:rsidRPr="009D36E8" w:rsidRDefault="009D36E8" w:rsidP="009D36E8">
      <w:pPr>
        <w:snapToGrid w:val="0"/>
        <w:spacing w:after="0" w:line="240" w:lineRule="auto"/>
        <w:jc w:val="center"/>
        <w:rPr>
          <w:rFonts w:ascii="Times New Roman" w:eastAsia="Times New Roman" w:hAnsi="Times New Roman" w:cs="NanumGothic"/>
          <w:b/>
          <w:szCs w:val="20"/>
          <w:lang w:eastAsia="ru-RU"/>
        </w:rPr>
      </w:pPr>
      <w:r w:rsidRPr="009D36E8">
        <w:rPr>
          <w:rFonts w:ascii="Times New Roman" w:eastAsia="Times New Roman" w:hAnsi="Times New Roman" w:cs="NanumGothic"/>
          <w:b/>
          <w:szCs w:val="20"/>
          <w:lang w:eastAsia="ru-RU"/>
        </w:rPr>
        <w:t>Справка о кадровых ресурсах</w:t>
      </w:r>
    </w:p>
    <w:p w:rsidR="009D36E8" w:rsidRPr="009D36E8" w:rsidRDefault="009D36E8" w:rsidP="009D36E8">
      <w:pPr>
        <w:snapToGrid w:val="0"/>
        <w:spacing w:after="0" w:line="240" w:lineRule="auto"/>
        <w:ind w:left="567" w:firstLine="567"/>
        <w:jc w:val="both"/>
        <w:rPr>
          <w:rFonts w:ascii="Times New Roman" w:eastAsia="Times New Roman" w:hAnsi="Times New Roman" w:cs="NanumGothic"/>
          <w:sz w:val="16"/>
          <w:szCs w:val="16"/>
          <w:lang w:eastAsia="ru-RU"/>
        </w:rPr>
      </w:pPr>
    </w:p>
    <w:p w:rsidR="009D36E8" w:rsidRDefault="009D36E8" w:rsidP="009D36E8">
      <w:pPr>
        <w:snapToGrid w:val="0"/>
        <w:spacing w:after="0" w:line="240" w:lineRule="auto"/>
        <w:jc w:val="both"/>
        <w:rPr>
          <w:rFonts w:ascii="Times New Roman" w:eastAsia="Times New Roman" w:hAnsi="Times New Roman" w:cs="NanumGothic"/>
          <w:szCs w:val="20"/>
          <w:lang w:eastAsia="ru-RU"/>
        </w:rPr>
      </w:pPr>
      <w:r w:rsidRPr="009D36E8">
        <w:rPr>
          <w:rFonts w:ascii="Times New Roman" w:eastAsia="Times New Roman" w:hAnsi="Times New Roman" w:cs="NanumGothic"/>
          <w:szCs w:val="20"/>
          <w:lang w:eastAsia="ru-RU"/>
        </w:rPr>
        <w:t>Наименование и адрес Участника: _________________________________</w:t>
      </w:r>
      <w:r>
        <w:rPr>
          <w:rFonts w:ascii="Times New Roman" w:eastAsia="Times New Roman" w:hAnsi="Times New Roman" w:cs="NanumGothic"/>
          <w:szCs w:val="20"/>
          <w:lang w:eastAsia="ru-RU"/>
        </w:rPr>
        <w:t>___________________________</w:t>
      </w:r>
    </w:p>
    <w:p w:rsidR="00533460" w:rsidRDefault="00533460" w:rsidP="009D36E8">
      <w:pPr>
        <w:snapToGrid w:val="0"/>
        <w:spacing w:after="0" w:line="240" w:lineRule="auto"/>
        <w:jc w:val="both"/>
        <w:rPr>
          <w:rFonts w:ascii="Times New Roman" w:eastAsia="Times New Roman" w:hAnsi="Times New Roman" w:cs="NanumGothic"/>
          <w:szCs w:val="20"/>
          <w:lang w:eastAsia="ru-RU"/>
        </w:rPr>
      </w:pPr>
    </w:p>
    <w:p w:rsidR="00574261" w:rsidRDefault="00574261" w:rsidP="00574261">
      <w:pPr>
        <w:keepNext/>
        <w:snapToGrid w:val="0"/>
        <w:rPr>
          <w:rFonts w:ascii="Times New Roman" w:hAnsi="Times New Roman"/>
        </w:rPr>
      </w:pPr>
      <w:r>
        <w:rPr>
          <w:rFonts w:ascii="Times New Roman" w:hAnsi="Times New Roman"/>
          <w:b/>
        </w:rPr>
        <w:t>Таблица-1. Основные кадровые ресурсы</w:t>
      </w:r>
    </w:p>
    <w:tbl>
      <w:tblPr>
        <w:tblW w:w="9793" w:type="dxa"/>
        <w:tblInd w:w="1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2268"/>
        <w:gridCol w:w="2586"/>
        <w:gridCol w:w="1950"/>
        <w:gridCol w:w="2268"/>
      </w:tblGrid>
      <w:tr w:rsidR="00574261" w:rsidTr="00510965">
        <w:trPr>
          <w:trHeight w:val="551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 специалиста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  <w:r w:rsidRPr="00040120">
              <w:rPr>
                <w:rFonts w:ascii="Times New Roman" w:hAnsi="Times New Roman"/>
                <w:highlight w:val="yellow"/>
              </w:rPr>
              <w:t xml:space="preserve"> *</w:t>
            </w:r>
            <w:r w:rsidRPr="00B55389">
              <w:rPr>
                <w:rFonts w:ascii="Times New Roman" w:hAnsi="Times New Roman"/>
                <w:highlight w:val="yellow"/>
              </w:rPr>
              <w:t xml:space="preserve"> 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Стаж работы в данной или аналогичной должности, лет</w:t>
            </w:r>
          </w:p>
        </w:tc>
      </w:tr>
      <w:tr w:rsidR="00574261" w:rsidTr="00510965">
        <w:tc>
          <w:tcPr>
            <w:tcW w:w="97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574261" w:rsidTr="00510965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574261">
            <w:pPr>
              <w:numPr>
                <w:ilvl w:val="0"/>
                <w:numId w:val="34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574261" w:rsidTr="00510965">
        <w:trPr>
          <w:trHeight w:val="196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574261">
            <w:pPr>
              <w:numPr>
                <w:ilvl w:val="0"/>
                <w:numId w:val="34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574261" w:rsidTr="00510965">
        <w:trPr>
          <w:trHeight w:val="259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574261">
            <w:pPr>
              <w:numPr>
                <w:ilvl w:val="0"/>
                <w:numId w:val="34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574261" w:rsidTr="00510965">
        <w:trPr>
          <w:trHeight w:val="175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574261" w:rsidTr="00510965">
        <w:tc>
          <w:tcPr>
            <w:tcW w:w="97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7A7D9E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Специалисты (в том числе </w:t>
            </w:r>
            <w:r w:rsidR="003C4A26">
              <w:rPr>
                <w:rFonts w:ascii="Times New Roman" w:hAnsi="Times New Roman"/>
              </w:rPr>
              <w:t>журналисты, дизайнеры</w:t>
            </w:r>
            <w:r>
              <w:rPr>
                <w:rFonts w:ascii="Times New Roman" w:hAnsi="Times New Roman"/>
              </w:rPr>
              <w:t xml:space="preserve"> и т.д.)</w:t>
            </w:r>
          </w:p>
        </w:tc>
      </w:tr>
      <w:tr w:rsidR="00574261" w:rsidTr="00510965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574261">
            <w:pPr>
              <w:numPr>
                <w:ilvl w:val="0"/>
                <w:numId w:val="35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574261" w:rsidTr="00510965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574261">
            <w:pPr>
              <w:numPr>
                <w:ilvl w:val="0"/>
                <w:numId w:val="35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574261" w:rsidTr="00510965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574261">
            <w:pPr>
              <w:numPr>
                <w:ilvl w:val="0"/>
                <w:numId w:val="35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574261" w:rsidTr="00510965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574261" w:rsidTr="00510965">
        <w:tc>
          <w:tcPr>
            <w:tcW w:w="97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1749C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Прочий персонал (в т</w:t>
            </w:r>
            <w:r w:rsidR="001749C5">
              <w:rPr>
                <w:rFonts w:ascii="Times New Roman" w:hAnsi="Times New Roman"/>
              </w:rPr>
              <w:t xml:space="preserve">ом числе экспедиторы, водители </w:t>
            </w:r>
            <w:r>
              <w:rPr>
                <w:rFonts w:ascii="Times New Roman" w:hAnsi="Times New Roman"/>
              </w:rPr>
              <w:t>и т.д.)</w:t>
            </w:r>
          </w:p>
        </w:tc>
      </w:tr>
      <w:tr w:rsidR="00574261" w:rsidTr="00510965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574261">
            <w:pPr>
              <w:numPr>
                <w:ilvl w:val="0"/>
                <w:numId w:val="36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574261" w:rsidTr="00510965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574261">
            <w:pPr>
              <w:numPr>
                <w:ilvl w:val="0"/>
                <w:numId w:val="36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574261" w:rsidTr="00510965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574261">
            <w:pPr>
              <w:numPr>
                <w:ilvl w:val="0"/>
                <w:numId w:val="36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574261" w:rsidTr="00510965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</w:tbl>
    <w:p w:rsidR="00574261" w:rsidRPr="00E77F01" w:rsidRDefault="00574261" w:rsidP="00574261">
      <w:pPr>
        <w:snapToGrid w:val="0"/>
        <w:ind w:left="567" w:firstLine="567"/>
        <w:jc w:val="both"/>
        <w:rPr>
          <w:rFonts w:ascii="Times New Roman" w:hAnsi="Times New Roman"/>
          <w:sz w:val="12"/>
          <w:szCs w:val="12"/>
        </w:rPr>
      </w:pPr>
    </w:p>
    <w:p w:rsidR="00574261" w:rsidRDefault="00574261" w:rsidP="00574261">
      <w:pPr>
        <w:keepNext/>
        <w:snapToGrid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Таблица-2. Прочий персонал</w:t>
      </w:r>
    </w:p>
    <w:tbl>
      <w:tblPr>
        <w:tblW w:w="981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4708"/>
      </w:tblGrid>
      <w:tr w:rsidR="00574261" w:rsidTr="00510965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специалистов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Штатная численность, чел.</w:t>
            </w:r>
          </w:p>
        </w:tc>
      </w:tr>
      <w:tr w:rsidR="00574261" w:rsidTr="00510965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Руководящий персонал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574261" w:rsidTr="00510965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Инженерно-технический персонал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574261" w:rsidTr="00510965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Рабочие и вспомогательный персонал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</w:tbl>
    <w:p w:rsidR="00574261" w:rsidRDefault="00574261" w:rsidP="00574261">
      <w:pPr>
        <w:snapToGrid w:val="0"/>
        <w:ind w:left="142"/>
        <w:jc w:val="both"/>
        <w:rPr>
          <w:rFonts w:ascii="Times New Roman" w:hAnsi="Times New Roman"/>
        </w:rPr>
      </w:pPr>
      <w:r w:rsidRPr="00510965">
        <w:rPr>
          <w:rFonts w:ascii="Times New Roman" w:hAnsi="Times New Roman"/>
          <w:highlight w:val="yellow"/>
        </w:rPr>
        <w:t xml:space="preserve">*Наличие </w:t>
      </w:r>
      <w:r w:rsidRPr="00510965">
        <w:rPr>
          <w:rFonts w:ascii="Times New Roman" w:hAnsi="Times New Roman" w:cs="Times New Roman"/>
          <w:highlight w:val="yellow"/>
        </w:rPr>
        <w:t>журналиста с высшим образованием в области филологии или журналистики и дизайнера</w:t>
      </w:r>
      <w:r w:rsidRPr="00510965">
        <w:rPr>
          <w:rFonts w:ascii="Times New Roman" w:hAnsi="Times New Roman"/>
          <w:highlight w:val="yellow"/>
        </w:rPr>
        <w:t>.</w:t>
      </w:r>
    </w:p>
    <w:p w:rsidR="00574261" w:rsidRPr="00293189" w:rsidRDefault="00574261" w:rsidP="00574261">
      <w:pPr>
        <w:snapToGrid w:val="0"/>
        <w:jc w:val="both"/>
        <w:rPr>
          <w:rFonts w:ascii="Times New Roman" w:hAnsi="Times New Roman" w:cs="Times New Roman"/>
          <w:highlight w:val="yellow"/>
        </w:rPr>
      </w:pPr>
      <w:r w:rsidRPr="00293189">
        <w:rPr>
          <w:rFonts w:ascii="Times New Roman" w:hAnsi="Times New Roman"/>
          <w:highlight w:val="yellow"/>
        </w:rPr>
        <w:t xml:space="preserve">В </w:t>
      </w:r>
      <w:r w:rsidRPr="00293189">
        <w:rPr>
          <w:rFonts w:ascii="Times New Roman" w:hAnsi="Times New Roman" w:cs="Times New Roman"/>
          <w:highlight w:val="yellow"/>
        </w:rPr>
        <w:t xml:space="preserve">соответствии с п. 5 приложения №1 к </w:t>
      </w:r>
      <w:proofErr w:type="spellStart"/>
      <w:r w:rsidRPr="00293189">
        <w:rPr>
          <w:rFonts w:ascii="Times New Roman" w:hAnsi="Times New Roman" w:cs="Times New Roman"/>
          <w:highlight w:val="yellow"/>
        </w:rPr>
        <w:t>запросу_Техническое</w:t>
      </w:r>
      <w:proofErr w:type="spellEnd"/>
      <w:r w:rsidRPr="00293189">
        <w:rPr>
          <w:rFonts w:ascii="Times New Roman" w:hAnsi="Times New Roman" w:cs="Times New Roman"/>
          <w:highlight w:val="yellow"/>
        </w:rPr>
        <w:t xml:space="preserve"> задание необходимо: </w:t>
      </w:r>
    </w:p>
    <w:p w:rsidR="00574261" w:rsidRPr="00510965" w:rsidRDefault="00574261" w:rsidP="00574261">
      <w:pPr>
        <w:pStyle w:val="a3"/>
        <w:snapToGrid w:val="0"/>
        <w:ind w:left="0"/>
        <w:jc w:val="both"/>
        <w:rPr>
          <w:rFonts w:ascii="Times New Roman" w:hAnsi="Times New Roman" w:cs="Times New Roman"/>
          <w:b/>
          <w:highlight w:val="yellow"/>
        </w:rPr>
      </w:pPr>
      <w:r w:rsidRPr="00510965">
        <w:rPr>
          <w:rFonts w:ascii="Times New Roman" w:hAnsi="Times New Roman" w:cs="Times New Roman"/>
          <w:b/>
          <w:highlight w:val="yellow"/>
        </w:rPr>
        <w:t xml:space="preserve">1. Наличие у Исполнителя (в штате либо привлеченных на законных основаниях по договорам ГПХ) журналиста с высшим образованием в области филологии или журналистики, подтвержденного копией Диплома о профильном образовании, либо с подтвержденным опытом работы по написанию и подготовке к изданию многостраничных публицистических материалов (юбилейных книг, корпоративных хроник) не менее 3 лет. Опыт подтверждается резюме </w:t>
      </w:r>
      <w:r w:rsidRPr="00510965">
        <w:rPr>
          <w:rFonts w:ascii="Times New Roman" w:hAnsi="Times New Roman" w:cs="Times New Roman"/>
          <w:b/>
          <w:highlight w:val="yellow"/>
        </w:rPr>
        <w:lastRenderedPageBreak/>
        <w:t>специалиста с предоставлением ссылок на ранее опубликованные им материалы или изданные книги (не менее 2 примеров).</w:t>
      </w:r>
    </w:p>
    <w:p w:rsidR="009D36E8" w:rsidRPr="00F93AF0" w:rsidRDefault="00574261" w:rsidP="00F93AF0">
      <w:pPr>
        <w:pStyle w:val="a3"/>
        <w:snapToGrid w:val="0"/>
        <w:ind w:left="0"/>
        <w:jc w:val="both"/>
        <w:rPr>
          <w:rFonts w:ascii="Times New Roman" w:hAnsi="Times New Roman" w:cs="Times New Roman"/>
          <w:b/>
        </w:rPr>
      </w:pPr>
      <w:r w:rsidRPr="00510965">
        <w:rPr>
          <w:rFonts w:ascii="Times New Roman" w:hAnsi="Times New Roman" w:cs="Times New Roman"/>
          <w:b/>
          <w:highlight w:val="yellow"/>
        </w:rPr>
        <w:t>2. Наличие у дизайнера ‒ представителя Исполнителя профессионального высшего образования в области графического дизайна, подтвержденного копией Диплома об образовании или подтвержденного опыта работы в сфере графического дизайна и верстки многостраничных печатных изданий не менее 5 лет (опыт подтверждается резюме специалиста (в свободной форме) с указанием общего стажа, а также ссылками на разработанные им макеты книг/альбомов в портфолио Исполнителя).</w:t>
      </w:r>
    </w:p>
    <w:p w:rsidR="009D36E8" w:rsidRPr="009D36E8" w:rsidRDefault="009D36E8" w:rsidP="009D36E8">
      <w:pPr>
        <w:snapToGrid w:val="0"/>
        <w:spacing w:after="0" w:line="240" w:lineRule="auto"/>
        <w:jc w:val="both"/>
        <w:rPr>
          <w:rFonts w:ascii="Times New Roman" w:eastAsia="Times New Roman" w:hAnsi="Times New Roman" w:cs="NanumGothic"/>
          <w:sz w:val="16"/>
          <w:szCs w:val="16"/>
          <w:lang w:eastAsia="ru-RU"/>
        </w:rPr>
      </w:pPr>
    </w:p>
    <w:p w:rsidR="009A4E75" w:rsidRPr="00D0570C" w:rsidRDefault="009A4E75" w:rsidP="009A4E7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9A4E75" w:rsidRPr="00D0570C" w:rsidRDefault="009A4E75" w:rsidP="009A4E75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9A4E75" w:rsidRPr="00021146" w:rsidRDefault="009A4E75" w:rsidP="009A4E75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9D36E8" w:rsidRPr="009D36E8" w:rsidRDefault="009D36E8" w:rsidP="009D36E8">
      <w:pPr>
        <w:keepNext/>
        <w:snapToGrid w:val="0"/>
        <w:spacing w:after="0" w:line="240" w:lineRule="auto"/>
        <w:ind w:left="567" w:firstLine="567"/>
        <w:jc w:val="both"/>
        <w:rPr>
          <w:rFonts w:ascii="Times New Roman" w:eastAsia="Times New Roman" w:hAnsi="Times New Roman" w:cs="NanumGothic"/>
          <w:b/>
          <w:szCs w:val="20"/>
          <w:lang w:eastAsia="ru-RU"/>
        </w:rPr>
      </w:pPr>
    </w:p>
    <w:p w:rsidR="009D36E8" w:rsidRPr="009D36E8" w:rsidRDefault="009D36E8" w:rsidP="009D36E8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NanumGothic"/>
          <w:b/>
          <w:spacing w:val="36"/>
          <w:szCs w:val="20"/>
          <w:lang w:eastAsia="ru-RU"/>
        </w:rPr>
      </w:pPr>
      <w:proofErr w:type="gramStart"/>
      <w:r w:rsidRPr="009D36E8">
        <w:rPr>
          <w:rFonts w:ascii="Times New Roman" w:eastAsia="Times New Roman" w:hAnsi="Times New Roman" w:cs="NanumGothic"/>
          <w:b/>
          <w:spacing w:val="36"/>
          <w:szCs w:val="20"/>
          <w:lang w:eastAsia="ru-RU"/>
        </w:rPr>
        <w:t>конец</w:t>
      </w:r>
      <w:proofErr w:type="gramEnd"/>
      <w:r w:rsidRPr="009D36E8">
        <w:rPr>
          <w:rFonts w:ascii="Times New Roman" w:eastAsia="Times New Roman" w:hAnsi="Times New Roman" w:cs="NanumGothic"/>
          <w:b/>
          <w:spacing w:val="36"/>
          <w:szCs w:val="20"/>
          <w:lang w:eastAsia="ru-RU"/>
        </w:rPr>
        <w:t xml:space="preserve"> формы</w:t>
      </w:r>
    </w:p>
    <w:p w:rsidR="009D36E8" w:rsidRPr="009D36E8" w:rsidRDefault="009D36E8" w:rsidP="009D36E8">
      <w:pPr>
        <w:keepNext/>
        <w:snapToGrid w:val="0"/>
        <w:spacing w:after="0" w:line="240" w:lineRule="auto"/>
        <w:rPr>
          <w:rFonts w:ascii="Times New Roman" w:eastAsia="Times New Roman" w:hAnsi="Times New Roman" w:cs="NanumGothic"/>
          <w:b/>
          <w:szCs w:val="20"/>
          <w:lang w:eastAsia="ru-RU"/>
        </w:rPr>
      </w:pPr>
      <w:r w:rsidRPr="009D36E8">
        <w:rPr>
          <w:rFonts w:ascii="Times New Roman" w:eastAsia="Times New Roman" w:hAnsi="Times New Roman" w:cs="NanumGothic"/>
          <w:b/>
          <w:szCs w:val="20"/>
          <w:lang w:eastAsia="ru-RU"/>
        </w:rPr>
        <w:t>Инструкции по заполнению</w:t>
      </w:r>
    </w:p>
    <w:p w:rsidR="009D36E8" w:rsidRPr="009D36E8" w:rsidRDefault="009D36E8" w:rsidP="009D36E8">
      <w:pPr>
        <w:keepNext/>
        <w:snapToGrid w:val="0"/>
        <w:spacing w:after="0" w:line="240" w:lineRule="auto"/>
        <w:jc w:val="both"/>
        <w:rPr>
          <w:rFonts w:ascii="Times New Roman" w:eastAsia="Times New Roman" w:hAnsi="Times New Roman" w:cs="NanumGothic"/>
          <w:szCs w:val="20"/>
          <w:lang w:eastAsia="ru-RU"/>
        </w:rPr>
      </w:pPr>
      <w:r w:rsidRPr="009D36E8">
        <w:rPr>
          <w:rFonts w:ascii="Times New Roman" w:eastAsia="Times New Roman" w:hAnsi="Times New Roman" w:cs="NanumGothic"/>
          <w:szCs w:val="20"/>
          <w:lang w:eastAsia="ru-RU"/>
        </w:rPr>
        <w:t>1.</w:t>
      </w:r>
      <w:r w:rsidR="00293189">
        <w:rPr>
          <w:rFonts w:ascii="Times New Roman" w:eastAsia="Times New Roman" w:hAnsi="Times New Roman" w:cs="NanumGothic"/>
          <w:szCs w:val="20"/>
          <w:lang w:eastAsia="ru-RU"/>
        </w:rPr>
        <w:t xml:space="preserve"> Участник указывает дату и номер</w:t>
      </w:r>
      <w:r w:rsidRPr="009D36E8">
        <w:rPr>
          <w:rFonts w:ascii="Times New Roman" w:eastAsia="Times New Roman" w:hAnsi="Times New Roman" w:cs="NanumGothic"/>
          <w:szCs w:val="20"/>
          <w:lang w:eastAsia="ru-RU"/>
        </w:rPr>
        <w:t>.</w:t>
      </w:r>
    </w:p>
    <w:p w:rsidR="009D36E8" w:rsidRPr="009D36E8" w:rsidRDefault="009D36E8" w:rsidP="00293189">
      <w:pPr>
        <w:keepNext/>
        <w:snapToGrid w:val="0"/>
        <w:spacing w:after="0" w:line="240" w:lineRule="auto"/>
        <w:jc w:val="both"/>
        <w:rPr>
          <w:rFonts w:ascii="Times New Roman" w:eastAsia="Times New Roman" w:hAnsi="Times New Roman" w:cs="NanumGothic"/>
          <w:szCs w:val="20"/>
          <w:lang w:eastAsia="ru-RU"/>
        </w:rPr>
      </w:pPr>
      <w:r w:rsidRPr="009D36E8">
        <w:rPr>
          <w:rFonts w:ascii="Times New Roman" w:eastAsia="Times New Roman" w:hAnsi="Times New Roman" w:cs="NanumGothic"/>
          <w:szCs w:val="20"/>
          <w:lang w:eastAsia="ru-RU"/>
        </w:rPr>
        <w:t xml:space="preserve">2. Участник указывает свое фирменное наименование (в </w:t>
      </w:r>
      <w:proofErr w:type="spellStart"/>
      <w:r w:rsidRPr="009D36E8">
        <w:rPr>
          <w:rFonts w:ascii="Times New Roman" w:eastAsia="Times New Roman" w:hAnsi="Times New Roman" w:cs="NanumGothic"/>
          <w:szCs w:val="20"/>
          <w:lang w:eastAsia="ru-RU"/>
        </w:rPr>
        <w:t>т.ч</w:t>
      </w:r>
      <w:proofErr w:type="spellEnd"/>
      <w:r w:rsidRPr="009D36E8">
        <w:rPr>
          <w:rFonts w:ascii="Times New Roman" w:eastAsia="Times New Roman" w:hAnsi="Times New Roman" w:cs="NanumGothic"/>
          <w:szCs w:val="20"/>
          <w:lang w:eastAsia="ru-RU"/>
        </w:rPr>
        <w:t>. организационно-правовую форму) и свой адрес.</w:t>
      </w:r>
    </w:p>
    <w:p w:rsidR="00293189" w:rsidRDefault="009D36E8" w:rsidP="00293189">
      <w:pPr>
        <w:keepNext/>
        <w:snapToGrid w:val="0"/>
        <w:spacing w:after="0" w:line="240" w:lineRule="auto"/>
        <w:jc w:val="both"/>
        <w:rPr>
          <w:rFonts w:ascii="Times New Roman" w:hAnsi="Times New Roman"/>
        </w:rPr>
      </w:pPr>
      <w:r w:rsidRPr="009D36E8">
        <w:rPr>
          <w:rFonts w:ascii="Times New Roman" w:eastAsia="Times New Roman" w:hAnsi="Times New Roman" w:cs="NanumGothic"/>
          <w:szCs w:val="20"/>
          <w:lang w:eastAsia="ru-RU"/>
        </w:rPr>
        <w:t xml:space="preserve">3. </w:t>
      </w:r>
      <w:r w:rsidR="00293189">
        <w:rPr>
          <w:rFonts w:ascii="Times New Roman" w:hAnsi="Times New Roman"/>
        </w:rPr>
        <w:t>В таблице-1 данной справки перечисляются только те работники, которые будут непосредственно привлечены Участником в ходе выполнения Договора.</w:t>
      </w:r>
    </w:p>
    <w:p w:rsidR="00293189" w:rsidRDefault="00293189" w:rsidP="00293189">
      <w:pPr>
        <w:keepNext/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В таблице-2 данной справки указывается, в общем, штатная численность всех специалистов, находящихся в штате Участника.</w:t>
      </w:r>
    </w:p>
    <w:p w:rsidR="007E06C6" w:rsidRPr="007E06C6" w:rsidRDefault="00293189" w:rsidP="00293189">
      <w:pPr>
        <w:keepNext/>
        <w:snapToGrid w:val="0"/>
        <w:spacing w:after="0" w:line="240" w:lineRule="auto"/>
        <w:jc w:val="both"/>
        <w:rPr>
          <w:rFonts w:ascii="Times New Roman" w:eastAsia="Times New Roman" w:hAnsi="Times New Roman" w:cs="NanumGothic"/>
          <w:szCs w:val="20"/>
          <w:lang w:eastAsia="ru-RU"/>
        </w:rPr>
      </w:pPr>
      <w:r>
        <w:rPr>
          <w:rFonts w:ascii="Times New Roman" w:hAnsi="Times New Roman"/>
        </w:rPr>
        <w:t xml:space="preserve">5. По разделу «прочий персонал» </w:t>
      </w:r>
      <w:r w:rsidR="001749C5">
        <w:rPr>
          <w:rFonts w:ascii="Times New Roman" w:hAnsi="Times New Roman"/>
        </w:rPr>
        <w:t xml:space="preserve">таблицы-1 </w:t>
      </w:r>
      <w:r>
        <w:rPr>
          <w:rFonts w:ascii="Times New Roman" w:hAnsi="Times New Roman"/>
        </w:rPr>
        <w:t>можно не заполнять данные по образованию и стажу работы (знак «х»),</w:t>
      </w:r>
      <w:r w:rsidRPr="00876D0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или же можно ограничиться указанием общего числа работников данной категории.</w:t>
      </w:r>
      <w:r w:rsidR="007E06C6">
        <w:rPr>
          <w:rFonts w:ascii="Times New Roman" w:eastAsia="Times New Roman" w:hAnsi="Times New Roman" w:cs="NanumGothic"/>
          <w:szCs w:val="20"/>
          <w:lang w:eastAsia="ru-RU"/>
        </w:rPr>
        <w:br w:type="page"/>
      </w:r>
    </w:p>
    <w:p w:rsidR="00BA2413" w:rsidRPr="00BA2413" w:rsidRDefault="00BA2413" w:rsidP="00BA2413">
      <w:pPr>
        <w:pStyle w:val="1"/>
        <w:rPr>
          <w:b/>
          <w:szCs w:val="24"/>
        </w:rPr>
      </w:pPr>
      <w:r w:rsidRPr="00BA2413">
        <w:rPr>
          <w:b/>
          <w:szCs w:val="24"/>
        </w:rPr>
        <w:lastRenderedPageBreak/>
        <w:t>Сведения об участнике закупки</w:t>
      </w:r>
    </w:p>
    <w:p w:rsidR="00880790" w:rsidRPr="000E72BA" w:rsidRDefault="00BA2413" w:rsidP="000E72BA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начало</w:t>
      </w:r>
      <w:proofErr w:type="gramEnd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:rsidR="00BA2413" w:rsidRPr="00BA2413" w:rsidRDefault="00BA2413" w:rsidP="00BA241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BA24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BA2413" w:rsidRPr="00BA2413" w:rsidRDefault="00BA2413" w:rsidP="00BA241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2413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BA2413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E60B72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BA2413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BA2413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BA2413" w:rsidRPr="00BA2413" w:rsidRDefault="00BA2413" w:rsidP="00BA241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387"/>
        <w:gridCol w:w="3827"/>
      </w:tblGrid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13" w:rsidRPr="006B5DBE" w:rsidRDefault="00BA2413" w:rsidP="00BA2413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5D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13" w:rsidRPr="006B5DBE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5D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13" w:rsidRPr="006B5DBE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5D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BA241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BA241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  <w:trHeight w:val="7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hAnsi="Times New Roman" w:cs="Times New Roman"/>
                <w:sz w:val="24"/>
                <w:szCs w:val="24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A2413" w:rsidRPr="00BA2413" w:rsidRDefault="00BA2413" w:rsidP="00BA2413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A4E75" w:rsidRDefault="009A4E75" w:rsidP="009A4E7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4E75" w:rsidRDefault="009A4E75" w:rsidP="009A4E7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4E75" w:rsidRPr="00D0570C" w:rsidRDefault="009A4E75" w:rsidP="009A4E7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9A4E75" w:rsidRPr="00D0570C" w:rsidRDefault="009A4E75" w:rsidP="009A4E75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9A4E75" w:rsidRPr="00021146" w:rsidRDefault="009A4E75" w:rsidP="009A4E75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067C2F" w:rsidRDefault="00067C2F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067C2F" w:rsidRPr="00BA2413" w:rsidRDefault="00067C2F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2413" w:rsidRPr="00BA2413" w:rsidRDefault="00BA2413" w:rsidP="00670439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конец</w:t>
      </w:r>
      <w:proofErr w:type="gramEnd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sectPr w:rsidR="00BA2413" w:rsidRPr="00BA2413" w:rsidSect="00E64132">
      <w:type w:val="continuous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B27" w:rsidRDefault="00CF1B27" w:rsidP="00BA2413">
      <w:pPr>
        <w:spacing w:after="0" w:line="240" w:lineRule="auto"/>
      </w:pPr>
      <w:r>
        <w:separator/>
      </w:r>
    </w:p>
  </w:endnote>
  <w:endnote w:type="continuationSeparator" w:id="0">
    <w:p w:rsidR="00CF1B27" w:rsidRDefault="00CF1B27" w:rsidP="00BA2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anumGothic">
    <w:altName w:val="Arial Unicode MS"/>
    <w:charset w:val="81"/>
    <w:family w:val="auto"/>
    <w:pitch w:val="variable"/>
    <w:sig w:usb0="80000003" w:usb1="09D7FCEB" w:usb2="00000010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ngs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B27" w:rsidRDefault="00CF1B27" w:rsidP="00BA2413">
      <w:pPr>
        <w:spacing w:after="0" w:line="240" w:lineRule="auto"/>
      </w:pPr>
      <w:r>
        <w:separator/>
      </w:r>
    </w:p>
  </w:footnote>
  <w:footnote w:type="continuationSeparator" w:id="0">
    <w:p w:rsidR="00CF1B27" w:rsidRDefault="00CF1B27" w:rsidP="00BA2413">
      <w:pPr>
        <w:spacing w:after="0" w:line="240" w:lineRule="auto"/>
      </w:pPr>
      <w:r>
        <w:continuationSeparator/>
      </w:r>
    </w:p>
  </w:footnote>
  <w:footnote w:id="1">
    <w:p w:rsidR="00880790" w:rsidRDefault="00880790" w:rsidP="00303F12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20483B">
        <w:rPr>
          <w:rFonts w:ascii="Times New Roman" w:hAnsi="Times New Roman" w:cs="Times New Roman"/>
        </w:rPr>
        <w:t>Условия оплат</w:t>
      </w:r>
      <w:r w:rsidR="00A336AE">
        <w:rPr>
          <w:rFonts w:ascii="Times New Roman" w:hAnsi="Times New Roman" w:cs="Times New Roman"/>
        </w:rPr>
        <w:t>ы, предпочтительные для Заказчика.</w:t>
      </w:r>
      <w:r w:rsidR="00A336AE" w:rsidRPr="00513A43">
        <w:rPr>
          <w:rFonts w:ascii="Times New Roman" w:hAnsi="Times New Roman" w:cs="Times New Roman"/>
          <w:highlight w:val="yellow"/>
        </w:rPr>
        <w:t xml:space="preserve"> В случае, если Участником закупки в коммерческом предложении будет предусмотрено условие об авансировании Заказчик вправе включить в условия договора раздел 1</w:t>
      </w:r>
      <w:r w:rsidR="006727C2">
        <w:rPr>
          <w:rFonts w:ascii="Times New Roman" w:hAnsi="Times New Roman" w:cs="Times New Roman"/>
          <w:highlight w:val="yellow"/>
        </w:rPr>
        <w:t>2</w:t>
      </w:r>
      <w:r w:rsidR="00A336AE" w:rsidRPr="00513A43">
        <w:rPr>
          <w:rFonts w:ascii="Times New Roman" w:hAnsi="Times New Roman" w:cs="Times New Roman"/>
          <w:highlight w:val="yellow"/>
        </w:rPr>
        <w:t xml:space="preserve"> «Обеспечение исполнения обязательств Исполнителя».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95C4AE1"/>
    <w:multiLevelType w:val="hybridMultilevel"/>
    <w:tmpl w:val="99B66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D0857"/>
    <w:multiLevelType w:val="singleLevel"/>
    <w:tmpl w:val="3752A796"/>
    <w:lvl w:ilvl="0">
      <w:start w:val="11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3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4">
    <w:nsid w:val="1A270DA1"/>
    <w:multiLevelType w:val="hybridMultilevel"/>
    <w:tmpl w:val="772EA10A"/>
    <w:lvl w:ilvl="0" w:tplc="17F699F2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21440"/>
    <w:multiLevelType w:val="hybridMultilevel"/>
    <w:tmpl w:val="5C186AB2"/>
    <w:lvl w:ilvl="0" w:tplc="4044D3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A437A61"/>
    <w:multiLevelType w:val="singleLevel"/>
    <w:tmpl w:val="6AF23BD6"/>
    <w:lvl w:ilvl="0">
      <w:start w:val="30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2B465785"/>
    <w:multiLevelType w:val="singleLevel"/>
    <w:tmpl w:val="9676CC80"/>
    <w:lvl w:ilvl="0">
      <w:start w:val="24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8">
    <w:nsid w:val="2D0A2744"/>
    <w:multiLevelType w:val="hybridMultilevel"/>
    <w:tmpl w:val="328C9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E73255"/>
    <w:multiLevelType w:val="hybridMultilevel"/>
    <w:tmpl w:val="3670BA10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A722D5"/>
    <w:multiLevelType w:val="hybridMultilevel"/>
    <w:tmpl w:val="178E1318"/>
    <w:lvl w:ilvl="0" w:tplc="F46C6340">
      <w:start w:val="1"/>
      <w:numFmt w:val="decimal"/>
      <w:lvlText w:val="%1."/>
      <w:lvlJc w:val="left"/>
      <w:pPr>
        <w:ind w:left="1068" w:hanging="708"/>
      </w:pPr>
      <w:rPr>
        <w:rFonts w:ascii="Calibri" w:hAnsi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E0115A"/>
    <w:multiLevelType w:val="hybridMultilevel"/>
    <w:tmpl w:val="2804690E"/>
    <w:lvl w:ilvl="0" w:tplc="FBA0E12E">
      <w:start w:val="1"/>
      <w:numFmt w:val="decimal"/>
      <w:lvlText w:val="%1)"/>
      <w:lvlJc w:val="left"/>
      <w:pPr>
        <w:ind w:left="10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2" w:hanging="360"/>
      </w:pPr>
    </w:lvl>
    <w:lvl w:ilvl="2" w:tplc="0419001B" w:tentative="1">
      <w:start w:val="1"/>
      <w:numFmt w:val="lowerRoman"/>
      <w:lvlText w:val="%3."/>
      <w:lvlJc w:val="right"/>
      <w:pPr>
        <w:ind w:left="11582" w:hanging="180"/>
      </w:pPr>
    </w:lvl>
    <w:lvl w:ilvl="3" w:tplc="0419000F" w:tentative="1">
      <w:start w:val="1"/>
      <w:numFmt w:val="decimal"/>
      <w:lvlText w:val="%4."/>
      <w:lvlJc w:val="left"/>
      <w:pPr>
        <w:ind w:left="12302" w:hanging="360"/>
      </w:pPr>
    </w:lvl>
    <w:lvl w:ilvl="4" w:tplc="04190019" w:tentative="1">
      <w:start w:val="1"/>
      <w:numFmt w:val="lowerLetter"/>
      <w:lvlText w:val="%5."/>
      <w:lvlJc w:val="left"/>
      <w:pPr>
        <w:ind w:left="13022" w:hanging="360"/>
      </w:pPr>
    </w:lvl>
    <w:lvl w:ilvl="5" w:tplc="0419001B" w:tentative="1">
      <w:start w:val="1"/>
      <w:numFmt w:val="lowerRoman"/>
      <w:lvlText w:val="%6."/>
      <w:lvlJc w:val="right"/>
      <w:pPr>
        <w:ind w:left="13742" w:hanging="180"/>
      </w:pPr>
    </w:lvl>
    <w:lvl w:ilvl="6" w:tplc="0419000F" w:tentative="1">
      <w:start w:val="1"/>
      <w:numFmt w:val="decimal"/>
      <w:lvlText w:val="%7."/>
      <w:lvlJc w:val="left"/>
      <w:pPr>
        <w:ind w:left="14462" w:hanging="360"/>
      </w:pPr>
    </w:lvl>
    <w:lvl w:ilvl="7" w:tplc="04190019" w:tentative="1">
      <w:start w:val="1"/>
      <w:numFmt w:val="lowerLetter"/>
      <w:lvlText w:val="%8."/>
      <w:lvlJc w:val="left"/>
      <w:pPr>
        <w:ind w:left="15182" w:hanging="360"/>
      </w:pPr>
    </w:lvl>
    <w:lvl w:ilvl="8" w:tplc="0419001B" w:tentative="1">
      <w:start w:val="1"/>
      <w:numFmt w:val="lowerRoman"/>
      <w:lvlText w:val="%9."/>
      <w:lvlJc w:val="right"/>
      <w:pPr>
        <w:ind w:left="15902" w:hanging="180"/>
      </w:pPr>
    </w:lvl>
  </w:abstractNum>
  <w:abstractNum w:abstractNumId="12">
    <w:nsid w:val="45E231FA"/>
    <w:multiLevelType w:val="hybridMultilevel"/>
    <w:tmpl w:val="3342DAFA"/>
    <w:lvl w:ilvl="0" w:tplc="397820A2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828A8"/>
    <w:multiLevelType w:val="singleLevel"/>
    <w:tmpl w:val="BCBE4EF0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526817B1"/>
    <w:multiLevelType w:val="hybridMultilevel"/>
    <w:tmpl w:val="4218FD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4D2D38"/>
    <w:multiLevelType w:val="hybridMultilevel"/>
    <w:tmpl w:val="68C84610"/>
    <w:lvl w:ilvl="0" w:tplc="FFFFFFFF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59543D6D"/>
    <w:multiLevelType w:val="hybridMultilevel"/>
    <w:tmpl w:val="7F74E33C"/>
    <w:lvl w:ilvl="0" w:tplc="FDB0079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9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0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1">
    <w:nsid w:val="5C9462AA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2">
    <w:nsid w:val="5C9462AB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3">
    <w:nsid w:val="5C9462AC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4">
    <w:nsid w:val="5D3451B1"/>
    <w:multiLevelType w:val="multilevel"/>
    <w:tmpl w:val="E7AEB83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51"/>
        </w:tabs>
        <w:ind w:left="3651" w:hanging="39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25">
    <w:nsid w:val="5EA5380D"/>
    <w:multiLevelType w:val="hybridMultilevel"/>
    <w:tmpl w:val="08FAC0E2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CB49A5"/>
    <w:multiLevelType w:val="hybridMultilevel"/>
    <w:tmpl w:val="8D1AA258"/>
    <w:lvl w:ilvl="0" w:tplc="8CC878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0559E6"/>
    <w:multiLevelType w:val="singleLevel"/>
    <w:tmpl w:val="233407E6"/>
    <w:lvl w:ilvl="0">
      <w:start w:val="16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8">
    <w:nsid w:val="61E56B91"/>
    <w:multiLevelType w:val="multilevel"/>
    <w:tmpl w:val="CF9E79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>
    <w:nsid w:val="63E506D3"/>
    <w:multiLevelType w:val="hybridMultilevel"/>
    <w:tmpl w:val="1E60CE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B16157"/>
    <w:multiLevelType w:val="hybridMultilevel"/>
    <w:tmpl w:val="B046EA46"/>
    <w:lvl w:ilvl="0" w:tplc="79C4BEDC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976832"/>
    <w:multiLevelType w:val="multilevel"/>
    <w:tmpl w:val="3850B1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31" w:hanging="40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strike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6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abstractNum w:abstractNumId="37">
    <w:nsid w:val="7C312712"/>
    <w:multiLevelType w:val="singleLevel"/>
    <w:tmpl w:val="31DC42C0"/>
    <w:lvl w:ilvl="0">
      <w:start w:val="28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9"/>
  </w:num>
  <w:num w:numId="9">
    <w:abstractNumId w:val="32"/>
  </w:num>
  <w:num w:numId="10">
    <w:abstractNumId w:val="0"/>
    <w:lvlOverride w:ilvl="0">
      <w:lvl w:ilvl="0">
        <w:start w:val="2"/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11">
    <w:abstractNumId w:val="16"/>
  </w:num>
  <w:num w:numId="12">
    <w:abstractNumId w:val="13"/>
    <w:lvlOverride w:ilvl="0">
      <w:startOverride w:val="1"/>
    </w:lvlOverride>
  </w:num>
  <w:num w:numId="13">
    <w:abstractNumId w:val="2"/>
  </w:num>
  <w:num w:numId="14">
    <w:abstractNumId w:val="27"/>
  </w:num>
  <w:num w:numId="15">
    <w:abstractNumId w:val="7"/>
  </w:num>
  <w:num w:numId="16">
    <w:abstractNumId w:val="6"/>
  </w:num>
  <w:num w:numId="17">
    <w:abstractNumId w:val="37"/>
  </w:num>
  <w:num w:numId="18">
    <w:abstractNumId w:val="11"/>
  </w:num>
  <w:num w:numId="19">
    <w:abstractNumId w:val="26"/>
  </w:num>
  <w:num w:numId="20">
    <w:abstractNumId w:val="28"/>
  </w:num>
  <w:num w:numId="21">
    <w:abstractNumId w:val="5"/>
  </w:num>
  <w:num w:numId="22">
    <w:abstractNumId w:val="33"/>
  </w:num>
  <w:num w:numId="23">
    <w:abstractNumId w:val="30"/>
  </w:num>
  <w:num w:numId="24">
    <w:abstractNumId w:val="31"/>
  </w:num>
  <w:num w:numId="25">
    <w:abstractNumId w:val="10"/>
  </w:num>
  <w:num w:numId="26">
    <w:abstractNumId w:val="1"/>
  </w:num>
  <w:num w:numId="27">
    <w:abstractNumId w:val="36"/>
  </w:num>
  <w:num w:numId="28">
    <w:abstractNumId w:val="12"/>
  </w:num>
  <w:num w:numId="29">
    <w:abstractNumId w:val="34"/>
  </w:num>
  <w:num w:numId="30">
    <w:abstractNumId w:val="4"/>
  </w:num>
  <w:num w:numId="31">
    <w:abstractNumId w:val="18"/>
  </w:num>
  <w:num w:numId="32">
    <w:abstractNumId w:val="19"/>
  </w:num>
  <w:num w:numId="33">
    <w:abstractNumId w:val="20"/>
  </w:num>
  <w:num w:numId="34">
    <w:abstractNumId w:val="21"/>
  </w:num>
  <w:num w:numId="35">
    <w:abstractNumId w:val="22"/>
  </w:num>
  <w:num w:numId="36">
    <w:abstractNumId w:val="23"/>
  </w:num>
  <w:num w:numId="37">
    <w:abstractNumId w:val="8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413"/>
    <w:rsid w:val="000177A4"/>
    <w:rsid w:val="00021146"/>
    <w:rsid w:val="00057957"/>
    <w:rsid w:val="00067666"/>
    <w:rsid w:val="00067C2F"/>
    <w:rsid w:val="00077094"/>
    <w:rsid w:val="00083C28"/>
    <w:rsid w:val="00094D94"/>
    <w:rsid w:val="000A1530"/>
    <w:rsid w:val="000B6D16"/>
    <w:rsid w:val="000E5F1F"/>
    <w:rsid w:val="000E72BA"/>
    <w:rsid w:val="000F405F"/>
    <w:rsid w:val="0010771F"/>
    <w:rsid w:val="001211AA"/>
    <w:rsid w:val="00156858"/>
    <w:rsid w:val="001626D6"/>
    <w:rsid w:val="00162A50"/>
    <w:rsid w:val="001715EA"/>
    <w:rsid w:val="001723D3"/>
    <w:rsid w:val="00174203"/>
    <w:rsid w:val="001749C5"/>
    <w:rsid w:val="00175B13"/>
    <w:rsid w:val="001B2775"/>
    <w:rsid w:val="001B35CD"/>
    <w:rsid w:val="001E0F72"/>
    <w:rsid w:val="001E1AA5"/>
    <w:rsid w:val="00231893"/>
    <w:rsid w:val="002333BB"/>
    <w:rsid w:val="00247BA6"/>
    <w:rsid w:val="00253436"/>
    <w:rsid w:val="00254A77"/>
    <w:rsid w:val="00283A41"/>
    <w:rsid w:val="00293189"/>
    <w:rsid w:val="002B27FB"/>
    <w:rsid w:val="002B4560"/>
    <w:rsid w:val="002C0D82"/>
    <w:rsid w:val="002C76F4"/>
    <w:rsid w:val="002D4CF5"/>
    <w:rsid w:val="002D5B8E"/>
    <w:rsid w:val="002F6B40"/>
    <w:rsid w:val="00301BD4"/>
    <w:rsid w:val="00303F12"/>
    <w:rsid w:val="003662E3"/>
    <w:rsid w:val="00370A3B"/>
    <w:rsid w:val="0037484A"/>
    <w:rsid w:val="00391120"/>
    <w:rsid w:val="003A6644"/>
    <w:rsid w:val="003C4A26"/>
    <w:rsid w:val="003D3A10"/>
    <w:rsid w:val="003F2763"/>
    <w:rsid w:val="00411F7E"/>
    <w:rsid w:val="0042345E"/>
    <w:rsid w:val="00450E5B"/>
    <w:rsid w:val="0046471C"/>
    <w:rsid w:val="004E6465"/>
    <w:rsid w:val="00510965"/>
    <w:rsid w:val="00522D46"/>
    <w:rsid w:val="0052758C"/>
    <w:rsid w:val="00533460"/>
    <w:rsid w:val="00574261"/>
    <w:rsid w:val="005B062C"/>
    <w:rsid w:val="005D1A57"/>
    <w:rsid w:val="005F01AC"/>
    <w:rsid w:val="005F4968"/>
    <w:rsid w:val="00600EE9"/>
    <w:rsid w:val="0061720F"/>
    <w:rsid w:val="00625880"/>
    <w:rsid w:val="00640EB6"/>
    <w:rsid w:val="00657A90"/>
    <w:rsid w:val="00670439"/>
    <w:rsid w:val="006727C2"/>
    <w:rsid w:val="00673877"/>
    <w:rsid w:val="006744BA"/>
    <w:rsid w:val="0068512D"/>
    <w:rsid w:val="006856AC"/>
    <w:rsid w:val="00694D49"/>
    <w:rsid w:val="00697FBE"/>
    <w:rsid w:val="006B5DBE"/>
    <w:rsid w:val="006C0900"/>
    <w:rsid w:val="006F0B3A"/>
    <w:rsid w:val="006F22BA"/>
    <w:rsid w:val="006F5536"/>
    <w:rsid w:val="00720118"/>
    <w:rsid w:val="007A4C2E"/>
    <w:rsid w:val="007A7D9E"/>
    <w:rsid w:val="007E06C6"/>
    <w:rsid w:val="007E6E5D"/>
    <w:rsid w:val="00820A29"/>
    <w:rsid w:val="00825B5C"/>
    <w:rsid w:val="00832A08"/>
    <w:rsid w:val="008741A0"/>
    <w:rsid w:val="00880790"/>
    <w:rsid w:val="00891F41"/>
    <w:rsid w:val="008950B7"/>
    <w:rsid w:val="008C0F21"/>
    <w:rsid w:val="008E3BFE"/>
    <w:rsid w:val="008E610E"/>
    <w:rsid w:val="009225B6"/>
    <w:rsid w:val="00930307"/>
    <w:rsid w:val="009413DC"/>
    <w:rsid w:val="00942E91"/>
    <w:rsid w:val="00975469"/>
    <w:rsid w:val="009819C2"/>
    <w:rsid w:val="009A4E75"/>
    <w:rsid w:val="009A6F3A"/>
    <w:rsid w:val="009D36E8"/>
    <w:rsid w:val="009F6B40"/>
    <w:rsid w:val="00A15DAB"/>
    <w:rsid w:val="00A21521"/>
    <w:rsid w:val="00A30E51"/>
    <w:rsid w:val="00A32A30"/>
    <w:rsid w:val="00A336AE"/>
    <w:rsid w:val="00A52851"/>
    <w:rsid w:val="00A54C69"/>
    <w:rsid w:val="00A656D2"/>
    <w:rsid w:val="00A90A0C"/>
    <w:rsid w:val="00AC0062"/>
    <w:rsid w:val="00AD2FCF"/>
    <w:rsid w:val="00B20B6D"/>
    <w:rsid w:val="00B21630"/>
    <w:rsid w:val="00B473A1"/>
    <w:rsid w:val="00B80440"/>
    <w:rsid w:val="00B81769"/>
    <w:rsid w:val="00B92A64"/>
    <w:rsid w:val="00BA2413"/>
    <w:rsid w:val="00BF1305"/>
    <w:rsid w:val="00BF717E"/>
    <w:rsid w:val="00C054A1"/>
    <w:rsid w:val="00C22212"/>
    <w:rsid w:val="00C36118"/>
    <w:rsid w:val="00C4729B"/>
    <w:rsid w:val="00CA045C"/>
    <w:rsid w:val="00CA4AF3"/>
    <w:rsid w:val="00CE4F9D"/>
    <w:rsid w:val="00CF1B27"/>
    <w:rsid w:val="00CF4919"/>
    <w:rsid w:val="00D13F70"/>
    <w:rsid w:val="00D24819"/>
    <w:rsid w:val="00D42674"/>
    <w:rsid w:val="00D86AF0"/>
    <w:rsid w:val="00D9310A"/>
    <w:rsid w:val="00DB5562"/>
    <w:rsid w:val="00DD5120"/>
    <w:rsid w:val="00E24CFD"/>
    <w:rsid w:val="00E44C75"/>
    <w:rsid w:val="00E5383D"/>
    <w:rsid w:val="00E60B72"/>
    <w:rsid w:val="00E64132"/>
    <w:rsid w:val="00E667ED"/>
    <w:rsid w:val="00E97561"/>
    <w:rsid w:val="00EB6168"/>
    <w:rsid w:val="00EE490E"/>
    <w:rsid w:val="00F108FB"/>
    <w:rsid w:val="00F15AEC"/>
    <w:rsid w:val="00F53245"/>
    <w:rsid w:val="00F93AF0"/>
    <w:rsid w:val="00FF0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D0BD28-89EC-4DC1-8AAF-00C88D22F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2413"/>
    <w:pPr>
      <w:keepNext/>
      <w:widowControl w:val="0"/>
      <w:spacing w:after="0" w:line="240" w:lineRule="atLeast"/>
      <w:ind w:right="-285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A2413"/>
    <w:pPr>
      <w:keepNext/>
      <w:widowControl w:val="0"/>
      <w:spacing w:after="0" w:line="240" w:lineRule="atLeast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A2413"/>
    <w:pPr>
      <w:keepNext/>
      <w:widowControl w:val="0"/>
      <w:spacing w:after="0" w:line="240" w:lineRule="atLeast"/>
      <w:jc w:val="both"/>
      <w:outlineLvl w:val="2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A2413"/>
    <w:pPr>
      <w:keepNext/>
      <w:widowControl w:val="0"/>
      <w:spacing w:after="0" w:line="240" w:lineRule="atLeast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A2413"/>
    <w:pPr>
      <w:keepNext/>
      <w:widowControl w:val="0"/>
      <w:spacing w:after="0" w:line="240" w:lineRule="atLeast"/>
      <w:ind w:right="-285"/>
      <w:jc w:val="center"/>
      <w:outlineLvl w:val="4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A2413"/>
    <w:pPr>
      <w:keepNext/>
      <w:widowControl w:val="0"/>
      <w:spacing w:after="0" w:line="240" w:lineRule="atLeast"/>
      <w:ind w:right="-285"/>
      <w:outlineLvl w:val="5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A2413"/>
    <w:pPr>
      <w:keepNext/>
      <w:widowControl w:val="0"/>
      <w:spacing w:after="0" w:line="240" w:lineRule="auto"/>
      <w:jc w:val="center"/>
      <w:outlineLvl w:val="6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A2413"/>
    <w:pPr>
      <w:keepNext/>
      <w:widowControl w:val="0"/>
      <w:spacing w:after="0" w:line="240" w:lineRule="auto"/>
      <w:ind w:right="-1"/>
      <w:jc w:val="right"/>
      <w:outlineLvl w:val="7"/>
    </w:pPr>
    <w:rPr>
      <w:rFonts w:ascii="Arial" w:eastAsia="Times New Roman" w:hAnsi="Arial" w:cs="Times New Roman"/>
      <w:b/>
      <w:bCs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A2413"/>
    <w:pPr>
      <w:widowControl w:val="0"/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241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A24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A2413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A24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A2413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A2413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A2413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A2413"/>
    <w:rPr>
      <w:rFonts w:ascii="Arial" w:eastAsia="Times New Roman" w:hAnsi="Arial" w:cs="Times New Roman"/>
      <w:b/>
      <w:bCs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BA2413"/>
    <w:rPr>
      <w:rFonts w:ascii="Cambria" w:eastAsia="Times New Roman" w:hAnsi="Cambria" w:cs="Times New Roman"/>
      <w:lang w:eastAsia="ru-RU"/>
    </w:rPr>
  </w:style>
  <w:style w:type="paragraph" w:styleId="a3">
    <w:name w:val="List Paragraph"/>
    <w:basedOn w:val="a"/>
    <w:link w:val="a4"/>
    <w:qFormat/>
    <w:rsid w:val="00BA2413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BA24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BA241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A2413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BA2413"/>
    <w:rPr>
      <w:vertAlign w:val="superscript"/>
    </w:rPr>
  </w:style>
  <w:style w:type="table" w:customStyle="1" w:styleId="11">
    <w:name w:val="Сетка таблицы1"/>
    <w:basedOn w:val="a1"/>
    <w:next w:val="a5"/>
    <w:uiPriority w:val="59"/>
    <w:rsid w:val="00BA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semiHidden/>
    <w:unhideWhenUsed/>
    <w:rsid w:val="00BA2413"/>
  </w:style>
  <w:style w:type="character" w:customStyle="1" w:styleId="a9">
    <w:name w:val="Основной текст Знак"/>
    <w:aliases w:val="Основной текст Знак Знак Знак,Знак Знак"/>
    <w:basedOn w:val="a0"/>
    <w:link w:val="aa"/>
    <w:locked/>
    <w:rsid w:val="00BA2413"/>
    <w:rPr>
      <w:rFonts w:ascii="Times New Roman" w:eastAsia="Times New Roman" w:hAnsi="Times New Roman" w:cs="Times New Roman"/>
      <w:sz w:val="24"/>
    </w:rPr>
  </w:style>
  <w:style w:type="paragraph" w:styleId="aa">
    <w:name w:val="Body Text"/>
    <w:aliases w:val="Основной текст Знак Знак,Знак"/>
    <w:basedOn w:val="a"/>
    <w:link w:val="a9"/>
    <w:unhideWhenUsed/>
    <w:rsid w:val="00BA2413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13">
    <w:name w:val="Основной текст Знак1"/>
    <w:basedOn w:val="a0"/>
    <w:uiPriority w:val="99"/>
    <w:semiHidden/>
    <w:rsid w:val="00BA2413"/>
  </w:style>
  <w:style w:type="character" w:customStyle="1" w:styleId="a4">
    <w:name w:val="Абзац списка Знак"/>
    <w:basedOn w:val="a0"/>
    <w:link w:val="a3"/>
    <w:locked/>
    <w:rsid w:val="00BA2413"/>
    <w:rPr>
      <w:rFonts w:eastAsiaTheme="minorEastAsia"/>
      <w:lang w:eastAsia="ru-RU"/>
    </w:rPr>
  </w:style>
  <w:style w:type="paragraph" w:customStyle="1" w:styleId="TableContents">
    <w:name w:val="Table Contents"/>
    <w:basedOn w:val="a"/>
    <w:rsid w:val="00BA2413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4">
    <w:name w:val="Абзац списка1"/>
    <w:basedOn w:val="a"/>
    <w:uiPriority w:val="99"/>
    <w:rsid w:val="00BA241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ListParagraph1">
    <w:name w:val="List Paragraph1"/>
    <w:basedOn w:val="a"/>
    <w:rsid w:val="00BA241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1">
    <w:name w:val="Сетка таблицы2"/>
    <w:basedOn w:val="a1"/>
    <w:next w:val="a5"/>
    <w:uiPriority w:val="59"/>
    <w:rsid w:val="00BA241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BA241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BA24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1">
    <w:name w:val="Основной текст (4) + Не полужирный"/>
    <w:basedOn w:val="a0"/>
    <w:rsid w:val="00BA2413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d">
    <w:name w:val="No Spacing"/>
    <w:uiPriority w:val="1"/>
    <w:qFormat/>
    <w:rsid w:val="00BA2413"/>
    <w:pPr>
      <w:spacing w:after="0" w:line="240" w:lineRule="auto"/>
    </w:pPr>
  </w:style>
  <w:style w:type="paragraph" w:styleId="ae">
    <w:name w:val="Balloon Text"/>
    <w:basedOn w:val="a"/>
    <w:link w:val="af"/>
    <w:uiPriority w:val="99"/>
    <w:unhideWhenUsed/>
    <w:rsid w:val="00BA2413"/>
    <w:pPr>
      <w:spacing w:after="0" w:line="240" w:lineRule="auto"/>
      <w:jc w:val="both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BA2413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Title"/>
    <w:basedOn w:val="a"/>
    <w:link w:val="af1"/>
    <w:uiPriority w:val="10"/>
    <w:qFormat/>
    <w:rsid w:val="00BA2413"/>
    <w:pPr>
      <w:suppressAutoHyphens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ar-SA"/>
    </w:rPr>
  </w:style>
  <w:style w:type="character" w:customStyle="1" w:styleId="af1">
    <w:name w:val="Название Знак"/>
    <w:basedOn w:val="a0"/>
    <w:link w:val="af0"/>
    <w:uiPriority w:val="10"/>
    <w:rsid w:val="00BA2413"/>
    <w:rPr>
      <w:rFonts w:ascii="Cambria" w:eastAsia="Times New Roman" w:hAnsi="Cambria" w:cs="Times New Roman"/>
      <w:b/>
      <w:bCs/>
      <w:kern w:val="28"/>
      <w:sz w:val="32"/>
      <w:szCs w:val="32"/>
      <w:lang w:val="x-none" w:eastAsia="ar-SA"/>
    </w:rPr>
  </w:style>
  <w:style w:type="paragraph" w:customStyle="1" w:styleId="Standard">
    <w:name w:val="Standard"/>
    <w:rsid w:val="00BA2413"/>
    <w:pPr>
      <w:suppressAutoHyphens/>
      <w:autoSpaceDN w:val="0"/>
      <w:spacing w:line="256" w:lineRule="auto"/>
    </w:pPr>
    <w:rPr>
      <w:rFonts w:ascii="Calibri" w:eastAsia="SimSun" w:hAnsi="Calibri" w:cs="Tahoma"/>
      <w:kern w:val="3"/>
    </w:rPr>
  </w:style>
  <w:style w:type="character" w:customStyle="1" w:styleId="22">
    <w:name w:val="Основной текст (2)_"/>
    <w:basedOn w:val="a0"/>
    <w:link w:val="23"/>
    <w:locked/>
    <w:rsid w:val="00BA24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A2413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1">
    <w:name w:val="Основной шрифт абзаца3"/>
    <w:semiHidden/>
    <w:rsid w:val="00BA2413"/>
    <w:rPr>
      <w:sz w:val="20"/>
    </w:rPr>
  </w:style>
  <w:style w:type="character" w:customStyle="1" w:styleId="24">
    <w:name w:val="Основной шрифт абзаца2"/>
    <w:rsid w:val="00BA2413"/>
    <w:rPr>
      <w:sz w:val="20"/>
    </w:rPr>
  </w:style>
  <w:style w:type="character" w:customStyle="1" w:styleId="15">
    <w:name w:val="Основной шрифт абзаца1"/>
    <w:rsid w:val="00BA2413"/>
    <w:rPr>
      <w:sz w:val="20"/>
    </w:rPr>
  </w:style>
  <w:style w:type="paragraph" w:styleId="af2">
    <w:name w:val="header"/>
    <w:basedOn w:val="a"/>
    <w:link w:val="af3"/>
    <w:uiPriority w:val="99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BA24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">
    <w:name w:val="Нижний колонтитул3"/>
    <w:basedOn w:val="a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15"/>
    <w:rsid w:val="00BA2413"/>
    <w:rPr>
      <w:sz w:val="20"/>
    </w:rPr>
  </w:style>
  <w:style w:type="paragraph" w:customStyle="1" w:styleId="210">
    <w:name w:val="Основной текст 21"/>
    <w:basedOn w:val="a"/>
    <w:rsid w:val="00BA2413"/>
    <w:pPr>
      <w:widowControl w:val="0"/>
      <w:spacing w:after="0" w:line="240" w:lineRule="auto"/>
      <w:ind w:right="45"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BA2413"/>
    <w:pPr>
      <w:widowControl w:val="0"/>
      <w:spacing w:after="0" w:line="240" w:lineRule="auto"/>
      <w:ind w:right="45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с отступом 31"/>
    <w:basedOn w:val="a"/>
    <w:rsid w:val="00BA2413"/>
    <w:pPr>
      <w:widowControl w:val="0"/>
      <w:spacing w:after="0" w:line="240" w:lineRule="auto"/>
      <w:ind w:right="45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16">
    <w:name w:val="Нижний колонтитул1"/>
    <w:basedOn w:val="a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Верхний колонтитул1"/>
    <w:basedOn w:val="a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">
    <w:name w:val="Body Text Indent 21"/>
    <w:basedOn w:val="a"/>
    <w:rsid w:val="00BA2413"/>
    <w:pPr>
      <w:widowControl w:val="0"/>
      <w:spacing w:after="0" w:line="240" w:lineRule="auto"/>
      <w:ind w:firstLine="709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5">
    <w:name w:val="Нижний колонтитул2"/>
    <w:basedOn w:val="a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6">
    <w:name w:val="Верхний колонтитул2"/>
    <w:basedOn w:val="a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BA2413"/>
    <w:pPr>
      <w:widowControl w:val="0"/>
      <w:spacing w:after="0" w:line="240" w:lineRule="atLeast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5">
    <w:name w:val="бычный"/>
    <w:rsid w:val="00BA2413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f5"/>
    <w:rsid w:val="00BA2413"/>
    <w:pPr>
      <w:spacing w:line="240" w:lineRule="atLeast"/>
      <w:ind w:firstLine="567"/>
    </w:pPr>
    <w:rPr>
      <w:rFonts w:ascii="Arial" w:hAnsi="Arial"/>
      <w:sz w:val="20"/>
    </w:rPr>
  </w:style>
  <w:style w:type="paragraph" w:styleId="27">
    <w:name w:val="Body Text Indent 2"/>
    <w:basedOn w:val="a"/>
    <w:link w:val="28"/>
    <w:rsid w:val="00BA2413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8">
    <w:name w:val="Основной текст с отступом 2 Знак"/>
    <w:basedOn w:val="a0"/>
    <w:link w:val="27"/>
    <w:rsid w:val="00BA2413"/>
    <w:rPr>
      <w:rFonts w:ascii="Times New Roman" w:eastAsia="Times New Roman" w:hAnsi="Times New Roman" w:cs="Times New Roman"/>
      <w:szCs w:val="20"/>
      <w:lang w:eastAsia="ru-RU"/>
    </w:rPr>
  </w:style>
  <w:style w:type="paragraph" w:styleId="af6">
    <w:name w:val="Body Text Indent"/>
    <w:basedOn w:val="a"/>
    <w:link w:val="af7"/>
    <w:rsid w:val="00BA241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BA24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9">
    <w:name w:val="Body Text 2"/>
    <w:basedOn w:val="a"/>
    <w:link w:val="2a"/>
    <w:rsid w:val="00BA2413"/>
    <w:pPr>
      <w:spacing w:after="0" w:line="240" w:lineRule="auto"/>
    </w:pPr>
    <w:rPr>
      <w:rFonts w:ascii="Times New Roman" w:eastAsia="Times New Roman" w:hAnsi="Times New Roman" w:cs="Times New Roman"/>
      <w:sz w:val="18"/>
      <w:szCs w:val="16"/>
      <w:lang w:eastAsia="ru-RU"/>
    </w:rPr>
  </w:style>
  <w:style w:type="character" w:customStyle="1" w:styleId="2a">
    <w:name w:val="Основной текст 2 Знак"/>
    <w:basedOn w:val="a0"/>
    <w:link w:val="29"/>
    <w:rsid w:val="00BA2413"/>
    <w:rPr>
      <w:rFonts w:ascii="Times New Roman" w:eastAsia="Times New Roman" w:hAnsi="Times New Roman" w:cs="Times New Roman"/>
      <w:sz w:val="18"/>
      <w:szCs w:val="16"/>
      <w:lang w:eastAsia="ru-RU"/>
    </w:rPr>
  </w:style>
  <w:style w:type="paragraph" w:styleId="33">
    <w:name w:val="Body Text 3"/>
    <w:basedOn w:val="a"/>
    <w:link w:val="34"/>
    <w:rsid w:val="00BA2413"/>
    <w:pPr>
      <w:spacing w:after="0" w:line="240" w:lineRule="auto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BA2413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35">
    <w:name w:val="Body Text Indent 3"/>
    <w:basedOn w:val="a"/>
    <w:link w:val="36"/>
    <w:rsid w:val="00BA241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BA2413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8">
    <w:name w:val="Normal (Web)"/>
    <w:basedOn w:val="a"/>
    <w:rsid w:val="00BA241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5">
    <w:name w:val="xl35"/>
    <w:basedOn w:val="a"/>
    <w:rsid w:val="00BA2413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9">
    <w:name w:val="Plain Text"/>
    <w:basedOn w:val="a"/>
    <w:link w:val="afa"/>
    <w:rsid w:val="00BA241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rsid w:val="00BA241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8">
    <w:name w:val="Обычный1"/>
    <w:rsid w:val="00BA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Àáçàö ïðàâèë"/>
    <w:rsid w:val="00BA2413"/>
    <w:pPr>
      <w:spacing w:before="40" w:after="40" w:line="240" w:lineRule="auto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Arial-0">
    <w:name w:val="Стиль Заголовок 2 + Arial По центру Справа:  -0 см"/>
    <w:basedOn w:val="2"/>
    <w:rsid w:val="00BA2413"/>
    <w:pPr>
      <w:spacing w:before="120" w:after="60"/>
      <w:jc w:val="center"/>
    </w:pPr>
    <w:rPr>
      <w:rFonts w:ascii="Arial" w:hAnsi="Arial"/>
      <w:bCs/>
      <w:caps/>
    </w:rPr>
  </w:style>
  <w:style w:type="paragraph" w:customStyle="1" w:styleId="afc">
    <w:name w:val="Абзац правил"/>
    <w:rsid w:val="00BA2413"/>
    <w:pPr>
      <w:spacing w:before="40" w:after="40" w:line="240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d">
    <w:name w:val="Hyperlink"/>
    <w:uiPriority w:val="99"/>
    <w:rsid w:val="00BA2413"/>
    <w:rPr>
      <w:color w:val="0000FF"/>
      <w:u w:val="single"/>
    </w:rPr>
  </w:style>
  <w:style w:type="character" w:customStyle="1" w:styleId="f">
    <w:name w:val="f"/>
    <w:rsid w:val="00BA2413"/>
    <w:rPr>
      <w:rFonts w:cs="Times New Roman"/>
    </w:rPr>
  </w:style>
  <w:style w:type="numbering" w:customStyle="1" w:styleId="2b">
    <w:name w:val="Нет списка2"/>
    <w:next w:val="a2"/>
    <w:uiPriority w:val="99"/>
    <w:semiHidden/>
    <w:unhideWhenUsed/>
    <w:rsid w:val="00BA2413"/>
  </w:style>
  <w:style w:type="paragraph" w:customStyle="1" w:styleId="m">
    <w:name w:val="m_ПростойТекст"/>
    <w:basedOn w:val="a"/>
    <w:link w:val="m0"/>
    <w:rsid w:val="00BA241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BA2413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m0">
    <w:name w:val="m_ПростойТекст Знак"/>
    <w:link w:val="m"/>
    <w:locked/>
    <w:rsid w:val="00BA241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BA2413"/>
    <w:rPr>
      <w:rFonts w:ascii="Times New Roman" w:eastAsia="Calibri" w:hAnsi="Times New Roman" w:cs="Times New Roman"/>
      <w:sz w:val="28"/>
      <w:szCs w:val="24"/>
      <w:lang w:eastAsia="ru-RU"/>
    </w:rPr>
  </w:style>
  <w:style w:type="character" w:styleId="afe">
    <w:name w:val="annotation reference"/>
    <w:basedOn w:val="a0"/>
    <w:uiPriority w:val="99"/>
    <w:semiHidden/>
    <w:unhideWhenUsed/>
    <w:rsid w:val="00BA2413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BA2413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BA24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BA2413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BA24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37">
    <w:name w:val="Нет списка3"/>
    <w:next w:val="a2"/>
    <w:uiPriority w:val="99"/>
    <w:semiHidden/>
    <w:unhideWhenUsed/>
    <w:rsid w:val="00BA2413"/>
  </w:style>
  <w:style w:type="table" w:customStyle="1" w:styleId="38">
    <w:name w:val="Сетка таблицы3"/>
    <w:basedOn w:val="a1"/>
    <w:next w:val="a5"/>
    <w:uiPriority w:val="59"/>
    <w:rsid w:val="00BA24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basedOn w:val="a"/>
    <w:next w:val="af0"/>
    <w:link w:val="aff4"/>
    <w:qFormat/>
    <w:rsid w:val="00BA2413"/>
    <w:pPr>
      <w:suppressAutoHyphens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ar-SA"/>
    </w:rPr>
  </w:style>
  <w:style w:type="character" w:customStyle="1" w:styleId="aff4">
    <w:name w:val="Заголовок Знак"/>
    <w:link w:val="aff3"/>
    <w:rsid w:val="00BA2413"/>
    <w:rPr>
      <w:rFonts w:ascii="Cambria" w:eastAsia="Times New Roman" w:hAnsi="Cambria" w:cs="Times New Roman"/>
      <w:b/>
      <w:bCs/>
      <w:kern w:val="28"/>
      <w:sz w:val="32"/>
      <w:szCs w:val="32"/>
      <w:lang w:val="x-none" w:eastAsia="ar-SA"/>
    </w:rPr>
  </w:style>
  <w:style w:type="numbering" w:customStyle="1" w:styleId="42">
    <w:name w:val="Нет списка4"/>
    <w:next w:val="a2"/>
    <w:uiPriority w:val="99"/>
    <w:semiHidden/>
    <w:unhideWhenUsed/>
    <w:rsid w:val="00CF1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10</Pages>
  <Words>3158</Words>
  <Characters>18004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Крапивина Елена Александровна</dc:creator>
  <cp:keywords/>
  <dc:description/>
  <cp:lastModifiedBy>Крапивина Елена Александровна</cp:lastModifiedBy>
  <cp:revision>160</cp:revision>
  <dcterms:created xsi:type="dcterms:W3CDTF">2024-03-30T09:16:00Z</dcterms:created>
  <dcterms:modified xsi:type="dcterms:W3CDTF">2026-06-05T11:29:00Z</dcterms:modified>
</cp:coreProperties>
</file>